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E" w:rsidRDefault="005A000E" w:rsidP="00641876">
      <w:pPr>
        <w:spacing w:before="100" w:beforeAutospacing="1" w:after="100" w:afterAutospacing="1" w:line="300" w:lineRule="atLeast"/>
        <w:rPr>
          <w:rStyle w:val="Siln"/>
          <w:rFonts w:ascii="Helvetica" w:hAnsi="Helvetica" w:cs="Helvetica"/>
          <w:b w:val="0"/>
          <w:sz w:val="16"/>
          <w:szCs w:val="16"/>
          <w:lang w:val="sk-SK"/>
        </w:rPr>
      </w:pPr>
      <w:r>
        <w:rPr>
          <w:rStyle w:val="Siln"/>
          <w:rFonts w:ascii="Helvetica" w:hAnsi="Helvetica" w:cs="Helvetica"/>
          <w:b w:val="0"/>
          <w:sz w:val="16"/>
          <w:szCs w:val="16"/>
          <w:lang w:val="sk-SK"/>
        </w:rPr>
        <w:t xml:space="preserve">Milí rodičia a priatelia školy, </w:t>
      </w:r>
    </w:p>
    <w:p w:rsidR="005A000E" w:rsidRPr="005A000E" w:rsidRDefault="005A000E" w:rsidP="00641876">
      <w:pPr>
        <w:spacing w:before="100" w:beforeAutospacing="1" w:after="100" w:afterAutospacing="1" w:line="300" w:lineRule="atLeast"/>
        <w:rPr>
          <w:rStyle w:val="Siln"/>
          <w:rFonts w:ascii="Helvetica" w:hAnsi="Helvetica" w:cs="Helvetica"/>
          <w:b w:val="0"/>
          <w:sz w:val="16"/>
          <w:szCs w:val="16"/>
          <w:lang w:val="sk-SK"/>
        </w:rPr>
      </w:pPr>
      <w:r>
        <w:rPr>
          <w:rStyle w:val="Siln"/>
          <w:rFonts w:ascii="Helvetica" w:hAnsi="Helvetica" w:cs="Helvetica"/>
          <w:b w:val="0"/>
          <w:sz w:val="16"/>
          <w:szCs w:val="16"/>
          <w:lang w:val="sk-SK"/>
        </w:rPr>
        <w:t xml:space="preserve">aj v tomto roku máme možnosť poukázať 2% dane z príjmov v prospech našich detí. </w:t>
      </w:r>
    </w:p>
    <w:p w:rsidR="005A000E" w:rsidRDefault="005A000E" w:rsidP="00641876">
      <w:pPr>
        <w:spacing w:before="100" w:beforeAutospacing="1" w:after="100" w:afterAutospacing="1" w:line="300" w:lineRule="atLeast"/>
        <w:rPr>
          <w:rStyle w:val="Siln"/>
          <w:rFonts w:ascii="Helvetica" w:hAnsi="Helvetica" w:cs="Helvetica"/>
          <w:sz w:val="31"/>
          <w:szCs w:val="31"/>
          <w:lang w:val="sk-SK"/>
        </w:rPr>
      </w:pPr>
    </w:p>
    <w:p w:rsidR="00641876" w:rsidRPr="00854E99" w:rsidRDefault="00641876" w:rsidP="00641876">
      <w:pPr>
        <w:spacing w:before="100" w:beforeAutospacing="1" w:after="100" w:afterAutospacing="1" w:line="300" w:lineRule="atLeast"/>
        <w:rPr>
          <w:rStyle w:val="Siln"/>
          <w:rFonts w:ascii="Helvetica" w:hAnsi="Helvetica" w:cs="Helvetica"/>
          <w:sz w:val="31"/>
          <w:szCs w:val="31"/>
          <w:lang w:val="sk-SK"/>
        </w:rPr>
      </w:pPr>
      <w:r w:rsidRPr="00854E99">
        <w:rPr>
          <w:rStyle w:val="Siln"/>
          <w:rFonts w:ascii="Helvetica" w:hAnsi="Helvetica" w:cs="Helvetica"/>
          <w:sz w:val="31"/>
          <w:szCs w:val="31"/>
          <w:lang w:val="sk-SK"/>
        </w:rPr>
        <w:t>Postup krokov na poukázanie 2% pre zamestnancov,</w:t>
      </w:r>
      <w:r w:rsidRPr="005A000E">
        <w:rPr>
          <w:rStyle w:val="Siln"/>
          <w:b w:val="0"/>
          <w:bCs w:val="0"/>
          <w:sz w:val="31"/>
          <w:szCs w:val="31"/>
          <w:lang w:val="sk-SK"/>
        </w:rPr>
        <w:br/>
      </w:r>
      <w:r w:rsidRPr="00854E99">
        <w:rPr>
          <w:rStyle w:val="Siln"/>
          <w:rFonts w:ascii="Helvetica" w:hAnsi="Helvetica" w:cs="Helvetica"/>
          <w:sz w:val="31"/>
          <w:szCs w:val="31"/>
          <w:lang w:val="sk-SK"/>
        </w:rPr>
        <w:t xml:space="preserve">ktorým ročné zúčtovanie dane z príjmov vykoná zamestnávateľ: </w:t>
      </w:r>
    </w:p>
    <w:p w:rsidR="00641876" w:rsidRPr="00854E99" w:rsidRDefault="00641876" w:rsidP="00641876">
      <w:pPr>
        <w:pStyle w:val="Odsekzoznamu"/>
        <w:numPr>
          <w:ilvl w:val="0"/>
          <w:numId w:val="3"/>
        </w:numPr>
        <w:spacing w:before="100" w:beforeAutospacing="1" w:after="100" w:afterAutospacing="1" w:line="300" w:lineRule="atLeast"/>
        <w:rPr>
          <w:rFonts w:ascii="Helvetica" w:hAnsi="Helvetica" w:cs="Helvetica"/>
          <w:b/>
          <w:bCs/>
          <w:sz w:val="31"/>
          <w:szCs w:val="31"/>
          <w:lang w:val="sk-SK"/>
        </w:rPr>
      </w:pPr>
      <w:r w:rsidRPr="00854E99">
        <w:rPr>
          <w:rFonts w:ascii="Helvetica" w:hAnsi="Helvetica" w:cs="Helvetica"/>
          <w:sz w:val="18"/>
          <w:szCs w:val="18"/>
          <w:lang w:val="sk-SK"/>
        </w:rPr>
        <w:t xml:space="preserve">Požiadajte zamestnávateľa, aby Vám pri ročnom zúčtovaní dane z príjmov  vystavil tlačivo </w:t>
      </w:r>
      <w:hyperlink r:id="rId7" w:history="1">
        <w:r w:rsidRPr="00854E99">
          <w:rPr>
            <w:rStyle w:val="Siln"/>
            <w:rFonts w:ascii="Helvetica" w:hAnsi="Helvetica" w:cs="Helvetica"/>
            <w:sz w:val="18"/>
            <w:szCs w:val="18"/>
            <w:u w:val="single"/>
            <w:lang w:val="sk-SK"/>
          </w:rPr>
          <w:t>Potvrdenie o zaplatení dane</w:t>
        </w:r>
      </w:hyperlink>
    </w:p>
    <w:p w:rsidR="00641876" w:rsidRPr="00854E99" w:rsidRDefault="00641876" w:rsidP="00641876">
      <w:pPr>
        <w:pStyle w:val="Odsekzoznamu"/>
        <w:numPr>
          <w:ilvl w:val="0"/>
          <w:numId w:val="3"/>
        </w:numPr>
        <w:spacing w:before="100" w:beforeAutospacing="1" w:after="100" w:afterAutospacing="1" w:line="300" w:lineRule="atLeast"/>
        <w:rPr>
          <w:rFonts w:ascii="Helvetica" w:hAnsi="Helvetica" w:cs="Helvetica"/>
          <w:b/>
          <w:bCs/>
          <w:sz w:val="31"/>
          <w:szCs w:val="31"/>
          <w:lang w:val="sk-SK"/>
        </w:rPr>
      </w:pPr>
      <w:r w:rsidRPr="00854E99">
        <w:rPr>
          <w:rFonts w:ascii="Helvetica" w:hAnsi="Helvetica" w:cs="Helvetica"/>
          <w:sz w:val="18"/>
          <w:szCs w:val="18"/>
          <w:lang w:val="sk-SK"/>
        </w:rPr>
        <w:t xml:space="preserve">Z tohto Potvrdenia si viete zistiť dátum zaplatenia dane a vypočítať </w:t>
      </w:r>
      <w:r w:rsidRPr="00854E99">
        <w:rPr>
          <w:rStyle w:val="Siln"/>
          <w:rFonts w:ascii="Helvetica" w:hAnsi="Helvetica" w:cs="Helvetica"/>
          <w:sz w:val="18"/>
          <w:szCs w:val="18"/>
          <w:lang w:val="sk-SK"/>
        </w:rPr>
        <w:t xml:space="preserve"> 2% z Vašej zaplatenej dane </w:t>
      </w:r>
      <w:r w:rsidRPr="00854E99">
        <w:rPr>
          <w:rFonts w:ascii="Helvetica" w:hAnsi="Helvetica" w:cs="Helvetica"/>
          <w:sz w:val="18"/>
          <w:szCs w:val="18"/>
          <w:lang w:val="sk-SK"/>
        </w:rPr>
        <w:t>- to je maximálna suma, ktorú môžete v prospech prijímateľa poukázať</w:t>
      </w:r>
    </w:p>
    <w:p w:rsidR="00641876" w:rsidRPr="00854E99" w:rsidRDefault="00641876" w:rsidP="00641876">
      <w:pPr>
        <w:pStyle w:val="Odsekzoznamu"/>
        <w:numPr>
          <w:ilvl w:val="0"/>
          <w:numId w:val="3"/>
        </w:numPr>
        <w:spacing w:before="100" w:beforeAutospacing="1" w:after="100" w:afterAutospacing="1" w:line="300" w:lineRule="atLeast"/>
        <w:rPr>
          <w:rFonts w:ascii="Helvetica" w:hAnsi="Helvetica" w:cs="Helvetica"/>
          <w:b/>
          <w:bCs/>
          <w:sz w:val="31"/>
          <w:szCs w:val="31"/>
          <w:lang w:val="sk-SK"/>
        </w:rPr>
      </w:pPr>
      <w:r w:rsidRPr="00854E99">
        <w:rPr>
          <w:rFonts w:ascii="Helvetica" w:hAnsi="Helvetica" w:cs="Helvetica"/>
          <w:sz w:val="18"/>
          <w:szCs w:val="18"/>
          <w:lang w:val="sk-SK"/>
        </w:rPr>
        <w:t xml:space="preserve">Vyplňte svoje údaje do </w:t>
      </w:r>
      <w:r w:rsidRPr="00854E99">
        <w:rPr>
          <w:rFonts w:ascii="Helvetica" w:hAnsi="Helvetica" w:cs="Helvetica"/>
          <w:b/>
          <w:sz w:val="18"/>
          <w:szCs w:val="18"/>
          <w:u w:val="single"/>
          <w:lang w:val="sk-SK"/>
        </w:rPr>
        <w:t>Vyhlásenia,</w:t>
      </w:r>
      <w:r w:rsidRPr="00854E99">
        <w:rPr>
          <w:rFonts w:ascii="Helvetica" w:hAnsi="Helvetica" w:cs="Helvetica"/>
          <w:sz w:val="18"/>
          <w:szCs w:val="18"/>
          <w:lang w:val="sk-SK"/>
        </w:rPr>
        <w:t xml:space="preserve"> ktoré nájdete na internete www.rozhodni.sk</w:t>
      </w:r>
      <w:r w:rsidR="005A000E">
        <w:rPr>
          <w:rFonts w:ascii="Helvetica" w:hAnsi="Helvetica" w:cs="Helvetica"/>
          <w:sz w:val="18"/>
          <w:szCs w:val="18"/>
          <w:lang w:val="sk-SK"/>
        </w:rPr>
        <w:t>,</w:t>
      </w:r>
      <w:r w:rsidRPr="00854E99">
        <w:rPr>
          <w:rFonts w:ascii="Helvetica" w:hAnsi="Helvetica" w:cs="Helvetica"/>
          <w:sz w:val="18"/>
          <w:szCs w:val="18"/>
          <w:lang w:val="sk-SK"/>
        </w:rPr>
        <w:t xml:space="preserve">  alebo si ho </w:t>
      </w:r>
      <w:r w:rsidRPr="00854E99">
        <w:rPr>
          <w:rFonts w:ascii="Helvetica" w:hAnsi="Helvetica" w:cs="Helvetica"/>
          <w:b/>
          <w:sz w:val="18"/>
          <w:szCs w:val="18"/>
          <w:u w:val="single"/>
          <w:lang w:val="sk-SK"/>
        </w:rPr>
        <w:t>vyzdvihnite</w:t>
      </w:r>
      <w:r w:rsidR="005A000E">
        <w:rPr>
          <w:rFonts w:ascii="Helvetica" w:hAnsi="Helvetica" w:cs="Helvetica"/>
          <w:b/>
          <w:sz w:val="18"/>
          <w:szCs w:val="18"/>
          <w:u w:val="single"/>
          <w:lang w:val="sk-SK"/>
        </w:rPr>
        <w:t>u zástupkyn</w:t>
      </w:r>
      <w:r w:rsidR="00586E1E">
        <w:rPr>
          <w:rFonts w:ascii="Helvetica" w:hAnsi="Helvetica" w:cs="Helvetica"/>
          <w:b/>
          <w:sz w:val="18"/>
          <w:szCs w:val="18"/>
          <w:u w:val="single"/>
          <w:lang w:val="sk-SK"/>
        </w:rPr>
        <w:t>i</w:t>
      </w:r>
      <w:bookmarkStart w:id="0" w:name="_GoBack"/>
      <w:bookmarkEnd w:id="0"/>
      <w:r w:rsidR="005A000E">
        <w:rPr>
          <w:rFonts w:ascii="Helvetica" w:hAnsi="Helvetica" w:cs="Helvetica"/>
          <w:b/>
          <w:sz w:val="18"/>
          <w:szCs w:val="18"/>
          <w:u w:val="single"/>
          <w:lang w:val="sk-SK"/>
        </w:rPr>
        <w:t xml:space="preserve"> školy</w:t>
      </w:r>
    </w:p>
    <w:p w:rsidR="00641876" w:rsidRPr="00854E99" w:rsidRDefault="00641876" w:rsidP="00641876">
      <w:pPr>
        <w:pStyle w:val="Odsekzoznamu"/>
        <w:numPr>
          <w:ilvl w:val="0"/>
          <w:numId w:val="3"/>
        </w:numPr>
        <w:spacing w:before="100" w:beforeAutospacing="1" w:after="100" w:afterAutospacing="1" w:line="300" w:lineRule="atLeast"/>
        <w:rPr>
          <w:rStyle w:val="Siln"/>
          <w:rFonts w:ascii="Helvetica" w:hAnsi="Helvetica" w:cs="Helvetica"/>
          <w:sz w:val="31"/>
          <w:szCs w:val="31"/>
          <w:lang w:val="sk-SK"/>
        </w:rPr>
      </w:pPr>
      <w:r w:rsidRPr="00854E99">
        <w:rPr>
          <w:rFonts w:ascii="Helvetica" w:hAnsi="Helvetica" w:cs="Helvetica"/>
          <w:sz w:val="18"/>
          <w:szCs w:val="18"/>
          <w:lang w:val="sk-SK"/>
        </w:rPr>
        <w:t xml:space="preserve">Obe tieto tlačivá, teda Vyhlásenie spolu s Potvrdením, </w:t>
      </w:r>
      <w:r w:rsidR="00586E1E">
        <w:rPr>
          <w:rStyle w:val="Siln"/>
          <w:rFonts w:ascii="Helvetica" w:hAnsi="Helvetica" w:cs="Helvetica"/>
          <w:sz w:val="18"/>
          <w:szCs w:val="18"/>
          <w:lang w:val="sk-SK"/>
        </w:rPr>
        <w:t>doručte do 30.03.2020</w:t>
      </w:r>
      <w:r w:rsidRPr="00854E99">
        <w:rPr>
          <w:rFonts w:ascii="Helvetica" w:hAnsi="Helvetica" w:cs="Helvetica"/>
          <w:b/>
          <w:sz w:val="18"/>
          <w:szCs w:val="18"/>
          <w:lang w:val="sk-SK"/>
        </w:rPr>
        <w:t>na daňový úra</w:t>
      </w:r>
      <w:r w:rsidR="00AF5497">
        <w:rPr>
          <w:rFonts w:ascii="Helvetica" w:hAnsi="Helvetica" w:cs="Helvetica"/>
          <w:b/>
          <w:sz w:val="18"/>
          <w:szCs w:val="18"/>
          <w:lang w:val="sk-SK"/>
        </w:rPr>
        <w:t>d.</w:t>
      </w:r>
    </w:p>
    <w:p w:rsidR="00641876" w:rsidRPr="00854E99" w:rsidRDefault="00641876" w:rsidP="00641876">
      <w:pPr>
        <w:spacing w:before="100" w:beforeAutospacing="1" w:after="100" w:afterAutospacing="1" w:line="300" w:lineRule="atLeast"/>
        <w:rPr>
          <w:rStyle w:val="Siln"/>
          <w:rFonts w:ascii="Helvetica" w:hAnsi="Helvetica" w:cs="Helvetica"/>
          <w:sz w:val="31"/>
          <w:szCs w:val="31"/>
          <w:lang w:val="sk-SK"/>
        </w:rPr>
      </w:pPr>
    </w:p>
    <w:p w:rsidR="00641876" w:rsidRPr="00854E99" w:rsidRDefault="00641876" w:rsidP="00641876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  <w:lang w:val="sk-SK"/>
        </w:rPr>
      </w:pPr>
      <w:r w:rsidRPr="00854E99">
        <w:rPr>
          <w:rStyle w:val="Siln"/>
          <w:rFonts w:ascii="Helvetica" w:hAnsi="Helvetica" w:cs="Helvetica"/>
          <w:sz w:val="31"/>
          <w:szCs w:val="31"/>
          <w:lang w:val="sk-SK"/>
        </w:rPr>
        <w:t>Postup krokov pre fyzické osoby, ktoré si samé podávajú daňové priznanie:</w:t>
      </w:r>
    </w:p>
    <w:p w:rsidR="00641876" w:rsidRDefault="00641876" w:rsidP="00641876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sz w:val="18"/>
          <w:szCs w:val="18"/>
          <w:lang w:val="sk-SK"/>
        </w:rPr>
      </w:pPr>
      <w:r w:rsidRPr="00641876">
        <w:rPr>
          <w:rFonts w:ascii="Helvetica" w:eastAsia="Times New Roman" w:hAnsi="Helvetica" w:cs="Helvetica"/>
          <w:sz w:val="18"/>
          <w:szCs w:val="18"/>
          <w:lang w:val="sk-SK"/>
        </w:rPr>
        <w:t xml:space="preserve">V </w:t>
      </w:r>
      <w:hyperlink r:id="rId8" w:tgtFrame="_blank" w:tooltip="Tlačivá na poukázanie 2% z dane" w:history="1">
        <w:r w:rsidRPr="00854E99">
          <w:rPr>
            <w:rFonts w:ascii="Helvetica" w:eastAsia="Times New Roman" w:hAnsi="Helvetica" w:cs="Helvetica"/>
            <w:b/>
            <w:bCs/>
            <w:sz w:val="18"/>
            <w:szCs w:val="18"/>
            <w:u w:val="single"/>
            <w:lang w:val="sk-SK"/>
          </w:rPr>
          <w:t>daňovom priznaní pre fyzické osoby</w:t>
        </w:r>
      </w:hyperlink>
      <w:r w:rsidRPr="00641876">
        <w:rPr>
          <w:rFonts w:ascii="Helvetica" w:eastAsia="Times New Roman" w:hAnsi="Helvetica" w:cs="Helvetica"/>
          <w:sz w:val="18"/>
          <w:szCs w:val="18"/>
          <w:lang w:val="sk-SK"/>
        </w:rPr>
        <w:t>sú už uveden</w:t>
      </w:r>
      <w:r w:rsidRPr="00854E99">
        <w:rPr>
          <w:rFonts w:ascii="Helvetica" w:eastAsia="Times New Roman" w:hAnsi="Helvetica" w:cs="Helvetica"/>
          <w:sz w:val="18"/>
          <w:szCs w:val="18"/>
          <w:lang w:val="sk-SK"/>
        </w:rPr>
        <w:t xml:space="preserve">é kolónky na poukázanie 2% </w:t>
      </w:r>
      <w:r w:rsidRPr="00641876">
        <w:rPr>
          <w:rFonts w:ascii="Helvetica" w:eastAsia="Times New Roman" w:hAnsi="Helvetica" w:cs="Helvetica"/>
          <w:sz w:val="18"/>
          <w:szCs w:val="18"/>
          <w:lang w:val="sk-SK"/>
        </w:rPr>
        <w:t xml:space="preserve">z dane v prospech 1 prijímateľa. Údaje, ktoré potrebujete do daňového priznania uviesť, </w:t>
      </w:r>
      <w:r w:rsidRPr="00854E99">
        <w:rPr>
          <w:rFonts w:ascii="Helvetica" w:eastAsia="Times New Roman" w:hAnsi="Helvetica" w:cs="Helvetica"/>
          <w:sz w:val="18"/>
          <w:szCs w:val="18"/>
          <w:lang w:val="sk-SK"/>
        </w:rPr>
        <w:t>ak chcete podporiť deti na</w:t>
      </w:r>
      <w:r w:rsidR="005A000E">
        <w:rPr>
          <w:rFonts w:ascii="Helvetica" w:eastAsia="Times New Roman" w:hAnsi="Helvetica" w:cs="Helvetica"/>
          <w:sz w:val="18"/>
          <w:szCs w:val="18"/>
          <w:lang w:val="sk-SK"/>
        </w:rPr>
        <w:t>šej Z</w:t>
      </w:r>
      <w:r w:rsidR="00AF5497">
        <w:rPr>
          <w:rFonts w:ascii="Helvetica" w:eastAsia="Times New Roman" w:hAnsi="Helvetica" w:cs="Helvetica"/>
          <w:sz w:val="18"/>
          <w:szCs w:val="18"/>
          <w:lang w:val="sk-SK"/>
        </w:rPr>
        <w:t>Š, sú:</w:t>
      </w:r>
    </w:p>
    <w:tbl>
      <w:tblPr>
        <w:tblW w:w="0" w:type="auto"/>
        <w:tblInd w:w="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1334"/>
        <w:gridCol w:w="1262"/>
        <w:gridCol w:w="597"/>
        <w:gridCol w:w="1007"/>
        <w:gridCol w:w="1002"/>
        <w:gridCol w:w="726"/>
      </w:tblGrid>
      <w:tr w:rsidR="005A000E" w:rsidRPr="005A000E" w:rsidTr="005A000E">
        <w:trPr>
          <w:trHeight w:val="219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Názov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Forma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 xml:space="preserve">IČO 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Rok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Mesto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jc w:val="center"/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b/>
                <w:bCs/>
                <w:color w:val="083063"/>
                <w:sz w:val="18"/>
                <w:szCs w:val="18"/>
                <w:lang w:val="en-US"/>
              </w:rPr>
              <w:t>PSČ</w:t>
            </w:r>
          </w:p>
        </w:tc>
      </w:tr>
      <w:tr w:rsidR="005A000E" w:rsidRPr="005A000E" w:rsidTr="005A000E">
        <w:trPr>
          <w:trHeight w:val="1079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86E1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</w:rPr>
            </w:pPr>
            <w:r w:rsidRPr="00586E1E">
              <w:rPr>
                <w:rFonts w:ascii="Arial" w:eastAsia="Times New Roman" w:hAnsi="Arial" w:cs="Arial"/>
                <w:color w:val="083063"/>
                <w:sz w:val="18"/>
                <w:szCs w:val="18"/>
              </w:rPr>
              <w:t>Rodičovské združenie pri Základnej škole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Občianske združenie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173196170521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86E1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Školská 790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Východná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0E" w:rsidRPr="005A000E" w:rsidRDefault="005A000E" w:rsidP="005A000E">
            <w:pPr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</w:pPr>
            <w:r w:rsidRPr="005A000E">
              <w:rPr>
                <w:rFonts w:ascii="Arial" w:eastAsia="Times New Roman" w:hAnsi="Arial" w:cs="Arial"/>
                <w:color w:val="083063"/>
                <w:sz w:val="18"/>
                <w:szCs w:val="18"/>
                <w:lang w:val="en-US"/>
              </w:rPr>
              <w:t>03232</w:t>
            </w:r>
          </w:p>
        </w:tc>
      </w:tr>
    </w:tbl>
    <w:p w:rsidR="00E81AD1" w:rsidRPr="00854E99" w:rsidRDefault="00641876" w:rsidP="00641876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sz w:val="18"/>
          <w:szCs w:val="18"/>
          <w:lang w:val="sk-SK"/>
        </w:rPr>
      </w:pPr>
      <w:r w:rsidRPr="00854E99">
        <w:rPr>
          <w:rFonts w:ascii="Helvetica" w:eastAsia="Times New Roman" w:hAnsi="Helvetica" w:cs="Helvetica"/>
          <w:b/>
          <w:bCs/>
          <w:sz w:val="18"/>
          <w:szCs w:val="18"/>
          <w:lang w:val="sk-SK"/>
        </w:rPr>
        <w:t xml:space="preserve">Ak chcete oznámiť prijímateľovi, </w:t>
      </w:r>
      <w:r w:rsidR="00E81AD1" w:rsidRPr="00854E99">
        <w:rPr>
          <w:rFonts w:ascii="Helvetica" w:eastAsia="Times New Roman" w:hAnsi="Helvetica" w:cs="Helvetica"/>
          <w:b/>
          <w:bCs/>
          <w:sz w:val="18"/>
          <w:szCs w:val="18"/>
          <w:lang w:val="sk-SK"/>
        </w:rPr>
        <w:t>že ste mu Vy zaslali svoje 2%</w:t>
      </w:r>
      <w:r w:rsidRPr="00854E99">
        <w:rPr>
          <w:rFonts w:ascii="Helvetica" w:eastAsia="Times New Roman" w:hAnsi="Helvetica" w:cs="Helvetica"/>
          <w:b/>
          <w:bCs/>
          <w:sz w:val="18"/>
          <w:szCs w:val="18"/>
          <w:lang w:val="sk-SK"/>
        </w:rPr>
        <w:t>, zaškrtnite v tlačive príslušný súhlas so zas</w:t>
      </w:r>
      <w:r w:rsidR="00AF5497">
        <w:rPr>
          <w:rFonts w:ascii="Helvetica" w:eastAsia="Times New Roman" w:hAnsi="Helvetica" w:cs="Helvetica"/>
          <w:b/>
          <w:bCs/>
          <w:sz w:val="18"/>
          <w:szCs w:val="18"/>
          <w:lang w:val="sk-SK"/>
        </w:rPr>
        <w:t>laním Vašich údajov.</w:t>
      </w:r>
    </w:p>
    <w:p w:rsidR="00641876" w:rsidRPr="00854E99" w:rsidRDefault="00641876" w:rsidP="00641876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sz w:val="18"/>
          <w:szCs w:val="18"/>
          <w:lang w:val="sk-SK"/>
        </w:rPr>
      </w:pPr>
      <w:r w:rsidRPr="00641876">
        <w:rPr>
          <w:rFonts w:ascii="Helvetica" w:eastAsia="Times New Roman" w:hAnsi="Helvetica" w:cs="Helvetica"/>
          <w:sz w:val="18"/>
          <w:szCs w:val="18"/>
          <w:lang w:val="sk-SK"/>
        </w:rPr>
        <w:t>Riadne vyplnené daňové priznanie doručte v lehote, ktorú máte na podanie daňového p</w:t>
      </w:r>
      <w:r w:rsidR="00586E1E">
        <w:rPr>
          <w:rFonts w:ascii="Helvetica" w:eastAsia="Times New Roman" w:hAnsi="Helvetica" w:cs="Helvetica"/>
          <w:sz w:val="18"/>
          <w:szCs w:val="18"/>
          <w:lang w:val="sk-SK"/>
        </w:rPr>
        <w:t>riznania (zvyčajne do 31.03.2020</w:t>
      </w:r>
      <w:r w:rsidRPr="00641876">
        <w:rPr>
          <w:rFonts w:ascii="Helvetica" w:eastAsia="Times New Roman" w:hAnsi="Helvetica" w:cs="Helvetica"/>
          <w:sz w:val="18"/>
          <w:szCs w:val="18"/>
          <w:lang w:val="sk-SK"/>
        </w:rPr>
        <w:t>) na Váš daňový úrada v tomto termíne aj zaplaťte daň z príjmov.</w:t>
      </w:r>
    </w:p>
    <w:p w:rsidR="00854E99" w:rsidRDefault="00854E99" w:rsidP="00854E9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666666"/>
          <w:sz w:val="18"/>
          <w:szCs w:val="18"/>
          <w:lang w:val="sk-SK"/>
        </w:rPr>
      </w:pPr>
    </w:p>
    <w:p w:rsidR="00854E99" w:rsidRPr="00641876" w:rsidRDefault="00854E99" w:rsidP="00854E9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666666"/>
          <w:sz w:val="18"/>
          <w:szCs w:val="18"/>
          <w:lang w:val="sk-SK"/>
        </w:rPr>
      </w:pPr>
    </w:p>
    <w:sectPr w:rsidR="00854E99" w:rsidRPr="00641876" w:rsidSect="004B4B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20" w:rsidRDefault="006A2720" w:rsidP="00586E1E">
      <w:r>
        <w:separator/>
      </w:r>
    </w:p>
  </w:endnote>
  <w:endnote w:type="continuationSeparator" w:id="1">
    <w:p w:rsidR="006A2720" w:rsidRDefault="006A2720" w:rsidP="0058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20" w:rsidRDefault="006A2720" w:rsidP="00586E1E">
      <w:r>
        <w:separator/>
      </w:r>
    </w:p>
  </w:footnote>
  <w:footnote w:type="continuationSeparator" w:id="1">
    <w:p w:rsidR="006A2720" w:rsidRDefault="006A2720" w:rsidP="00586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EA8"/>
    <w:multiLevelType w:val="multilevel"/>
    <w:tmpl w:val="9EC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26E4A"/>
    <w:multiLevelType w:val="hybridMultilevel"/>
    <w:tmpl w:val="BB76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80E"/>
    <w:multiLevelType w:val="hybridMultilevel"/>
    <w:tmpl w:val="1F240A1E"/>
    <w:lvl w:ilvl="0" w:tplc="FBA6B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666666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1876"/>
    <w:rsid w:val="00015D89"/>
    <w:rsid w:val="000E5121"/>
    <w:rsid w:val="002B0F22"/>
    <w:rsid w:val="002E3532"/>
    <w:rsid w:val="003E080B"/>
    <w:rsid w:val="004B4B7C"/>
    <w:rsid w:val="00586E1E"/>
    <w:rsid w:val="005A000E"/>
    <w:rsid w:val="00641876"/>
    <w:rsid w:val="006A2720"/>
    <w:rsid w:val="006D4C57"/>
    <w:rsid w:val="006F7595"/>
    <w:rsid w:val="00854E99"/>
    <w:rsid w:val="00882A1B"/>
    <w:rsid w:val="009154AD"/>
    <w:rsid w:val="00AF5497"/>
    <w:rsid w:val="00CB151B"/>
    <w:rsid w:val="00E8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E3532"/>
    <w:rPr>
      <w:b/>
      <w:iCs/>
    </w:rPr>
  </w:style>
  <w:style w:type="paragraph" w:styleId="Bezriadkovani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y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Predvolenpsmoodseku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Predvolenpsmoodseku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Predvolenpsmoodseku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character" w:styleId="Hypertextovprepojenie">
    <w:name w:val="Hyperlink"/>
    <w:basedOn w:val="Predvolenpsmoodseku"/>
    <w:uiPriority w:val="99"/>
    <w:unhideWhenUsed/>
    <w:rsid w:val="00641876"/>
    <w:rPr>
      <w:color w:val="C01D04"/>
      <w:u w:val="single"/>
    </w:rPr>
  </w:style>
  <w:style w:type="character" w:styleId="Siln">
    <w:name w:val="Strong"/>
    <w:basedOn w:val="Predvolenpsmoodseku"/>
    <w:uiPriority w:val="22"/>
    <w:qFormat/>
    <w:rsid w:val="00641876"/>
    <w:rPr>
      <w:b/>
      <w:bCs/>
    </w:rPr>
  </w:style>
  <w:style w:type="paragraph" w:styleId="Odsekzoznamu">
    <w:name w:val="List Paragraph"/>
    <w:basedOn w:val="Normlny"/>
    <w:uiPriority w:val="34"/>
    <w:qFormat/>
    <w:rsid w:val="0064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E3532"/>
    <w:rPr>
      <w:b/>
      <w:iCs/>
    </w:rPr>
  </w:style>
  <w:style w:type="paragraph" w:styleId="Bezriadkovani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y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Predvolenpsmoodseku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Predvolenpsmoodseku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Predvolenpsmoodseku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character" w:styleId="Hypertextovprepojenie">
    <w:name w:val="Hyperlink"/>
    <w:basedOn w:val="Predvolenpsmoodseku"/>
    <w:uiPriority w:val="99"/>
    <w:unhideWhenUsed/>
    <w:rsid w:val="00641876"/>
    <w:rPr>
      <w:color w:val="C01D04"/>
      <w:u w:val="single"/>
    </w:rPr>
  </w:style>
  <w:style w:type="character" w:styleId="Siln">
    <w:name w:val="Strong"/>
    <w:basedOn w:val="Predvolenpsmoodseku"/>
    <w:uiPriority w:val="22"/>
    <w:qFormat/>
    <w:rsid w:val="00641876"/>
    <w:rPr>
      <w:b/>
      <w:bCs/>
    </w:rPr>
  </w:style>
  <w:style w:type="paragraph" w:styleId="Odsekzoznamu">
    <w:name w:val="List Paragraph"/>
    <w:basedOn w:val="Normlny"/>
    <w:uiPriority w:val="34"/>
    <w:qFormat/>
    <w:rsid w:val="0064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9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Kupcova Anna (UniCredit Bank - CZ - UniCredit Group)</dc:creator>
  <cp:lastModifiedBy>Lenovo</cp:lastModifiedBy>
  <cp:revision>2</cp:revision>
  <dcterms:created xsi:type="dcterms:W3CDTF">2020-03-13T09:44:00Z</dcterms:created>
  <dcterms:modified xsi:type="dcterms:W3CDTF">2020-03-13T09:44:00Z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a92781-1fcb-4da3-a1a2-e534c28a25f3_Enabled">
    <vt:lpwstr>true</vt:lpwstr>
  </property>
  <property fmtid="{D5CDD505-2E9C-101B-9397-08002B2CF9AE}" pid="3" name="MSIP_Label_faa92781-1fcb-4da3-a1a2-e534c28a25f3_SetDate">
    <vt:lpwstr>2020-03-13T08:55:40Z</vt:lpwstr>
  </property>
  <property fmtid="{D5CDD505-2E9C-101B-9397-08002B2CF9AE}" pid="4" name="MSIP_Label_faa92781-1fcb-4da3-a1a2-e534c28a25f3_Method">
    <vt:lpwstr>Standard</vt:lpwstr>
  </property>
  <property fmtid="{D5CDD505-2E9C-101B-9397-08002B2CF9AE}" pid="5" name="MSIP_Label_faa92781-1fcb-4da3-a1a2-e534c28a25f3_Name">
    <vt:lpwstr>in UniCredit Group - no visual markings2</vt:lpwstr>
  </property>
  <property fmtid="{D5CDD505-2E9C-101B-9397-08002B2CF9AE}" pid="6" name="MSIP_Label_faa92781-1fcb-4da3-a1a2-e534c28a25f3_SiteId">
    <vt:lpwstr>2cc49ce9-66a1-41ac-a96b-bdc54247696a</vt:lpwstr>
  </property>
  <property fmtid="{D5CDD505-2E9C-101B-9397-08002B2CF9AE}" pid="7" name="MSIP_Label_faa92781-1fcb-4da3-a1a2-e534c28a25f3_ActionId">
    <vt:lpwstr>3f7fecd3-0685-4469-a34d-000092676ab9</vt:lpwstr>
  </property>
  <property fmtid="{D5CDD505-2E9C-101B-9397-08002B2CF9AE}" pid="8" name="MSIP_Label_faa92781-1fcb-4da3-a1a2-e534c28a25f3_ContentBits">
    <vt:lpwstr>0</vt:lpwstr>
  </property>
</Properties>
</file>