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Wniosek o obj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ęcie dziecka opieką w okresie wakacji w Miejskim Przedszkolu nr 34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(termin sk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ładania wniosków 4 -28 maja 2022r)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Prosz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 o objęcie mojego dziecka ……………………………………, opieką w okresie wakacji   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16"/>
          <w:shd w:fill="auto" w:val="clear"/>
        </w:rPr>
        <w:t xml:space="preserve"> (imi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16"/>
          <w:shd w:fill="auto" w:val="clear"/>
        </w:rPr>
        <w:t xml:space="preserve">ę i nazwisko dziecka)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Grupa do której ucz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ęszcza dziecko…………………………….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W okresie  wakacyjnym   dziecko b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ędzie przebywało w przedszkolu w terminie: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-   od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..………………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do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………..……..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w godzinach od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..….……..…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do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………..……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oraz korzysta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ło z wyżywienia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świadczam, że (zaznaczyć, jeśli dotyczy):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Oboje jeste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śmy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u w:val="single"/>
          <w:shd w:fill="auto" w:val="clear"/>
        </w:rPr>
        <w:t xml:space="preserve">rodzicami pracującymi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Jestem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u w:val="single"/>
          <w:shd w:fill="auto" w:val="clear"/>
        </w:rPr>
        <w:t xml:space="preserve">pracuj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u w:val="single"/>
          <w:shd w:fill="auto" w:val="clear"/>
        </w:rPr>
        <w:t xml:space="preserve">ącym rodzicem samotnie wychowującym dziecko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Przyjmuj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ę do wiadomości, że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potwierdzeniem korzystania z opieki w okresie wakacyjnym będzie wniesienie zaliczki na wyżywienie w wysokości 8,50 zł za każdy dzień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korzystania z wychowania przedszkolnego do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30 czerwca 2022r.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przy czym: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Brak zaliczki za wy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żywienie oznacza rezygnację rodziców z korzystania z opieki we wskazanym we wniosku terminie.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Cz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ęstochowa, dnia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…………………………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2124" w:firstLine="6"/>
        <w:jc w:val="right"/>
        <w:rPr>
          <w:rFonts w:ascii="Verdana" w:hAnsi="Verdana" w:cs="Verdana" w:eastAsia="Verdana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…………………………………………………………………</w:t>
        <w:tab/>
        <w:tab/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0"/>
          <w:shd w:fill="auto" w:val="clear"/>
        </w:rPr>
        <w:t xml:space="preserve">     </w:t>
      </w:r>
    </w:p>
    <w:p>
      <w:pPr>
        <w:spacing w:before="0" w:after="0" w:line="240"/>
        <w:ind w:right="0" w:left="2124" w:firstLine="6"/>
        <w:jc w:val="right"/>
        <w:rPr>
          <w:rFonts w:ascii="Verdana" w:hAnsi="Verdana" w:cs="Verdana" w:eastAsia="Verdana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0"/>
          <w:shd w:fill="auto" w:val="clear"/>
        </w:rPr>
        <w:t xml:space="preserve">   (podpis rodzica)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