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F3" w:rsidRPr="00890721" w:rsidRDefault="00CF66F3" w:rsidP="00CF66F3">
      <w:pPr>
        <w:jc w:val="center"/>
        <w:rPr>
          <w:b/>
          <w:sz w:val="20"/>
          <w:szCs w:val="20"/>
        </w:rPr>
      </w:pPr>
    </w:p>
    <w:p w:rsidR="00CF66F3" w:rsidRPr="00065618" w:rsidRDefault="00CF66F3" w:rsidP="00CF66F3">
      <w:pPr>
        <w:jc w:val="center"/>
        <w:rPr>
          <w:b/>
          <w:color w:val="002060"/>
        </w:rPr>
      </w:pPr>
      <w:r w:rsidRPr="00065618">
        <w:rPr>
          <w:b/>
          <w:color w:val="002060"/>
        </w:rPr>
        <w:t>Spojená škola internátna</w:t>
      </w:r>
    </w:p>
    <w:p w:rsidR="00CF66F3" w:rsidRPr="00065618" w:rsidRDefault="00CF66F3" w:rsidP="00CF66F3">
      <w:pPr>
        <w:jc w:val="center"/>
        <w:rPr>
          <w:b/>
          <w:color w:val="002060"/>
        </w:rPr>
      </w:pPr>
      <w:r w:rsidRPr="00065618">
        <w:rPr>
          <w:b/>
          <w:color w:val="002060"/>
        </w:rPr>
        <w:t>M. R. Štefánika 323/1,</w:t>
      </w:r>
    </w:p>
    <w:p w:rsidR="00CF66F3" w:rsidRPr="00065618" w:rsidRDefault="00CF66F3" w:rsidP="00CF66F3">
      <w:pPr>
        <w:jc w:val="center"/>
        <w:rPr>
          <w:b/>
          <w:color w:val="002060"/>
        </w:rPr>
      </w:pPr>
      <w:r w:rsidRPr="00065618">
        <w:rPr>
          <w:b/>
          <w:color w:val="002060"/>
        </w:rPr>
        <w:t>Trenčianska Teplá</w:t>
      </w:r>
    </w:p>
    <w:p w:rsidR="00E35711" w:rsidRPr="00065618" w:rsidRDefault="00CF66F3" w:rsidP="00065618">
      <w:pPr>
        <w:jc w:val="center"/>
        <w:rPr>
          <w:b/>
          <w:color w:val="002060"/>
        </w:rPr>
      </w:pPr>
      <w:r w:rsidRPr="00065618">
        <w:rPr>
          <w:b/>
          <w:color w:val="002060"/>
        </w:rPr>
        <w:t xml:space="preserve">otvára </w:t>
      </w:r>
      <w:r w:rsidR="00530EF6" w:rsidRPr="00065618">
        <w:rPr>
          <w:b/>
          <w:color w:val="002060"/>
        </w:rPr>
        <w:t>v školskom roku 2020/2021</w:t>
      </w:r>
    </w:p>
    <w:p w:rsidR="00065618" w:rsidRPr="00065618" w:rsidRDefault="00065618" w:rsidP="00065618">
      <w:pPr>
        <w:jc w:val="center"/>
        <w:rPr>
          <w:b/>
          <w:color w:val="C00000"/>
        </w:rPr>
      </w:pPr>
    </w:p>
    <w:p w:rsidR="00CF66F3" w:rsidRPr="00065618" w:rsidRDefault="00CF66F3" w:rsidP="00CF66F3">
      <w:pPr>
        <w:jc w:val="center"/>
        <w:rPr>
          <w:b/>
          <w:color w:val="C00000"/>
        </w:rPr>
      </w:pPr>
      <w:r w:rsidRPr="00065618">
        <w:rPr>
          <w:b/>
          <w:color w:val="C00000"/>
        </w:rPr>
        <w:t>PRÍPRAVNÝ ROČNÍK</w:t>
      </w:r>
    </w:p>
    <w:p w:rsidR="00CF66F3" w:rsidRPr="00065618" w:rsidRDefault="00CF66F3" w:rsidP="00CF66F3">
      <w:pPr>
        <w:jc w:val="center"/>
        <w:rPr>
          <w:b/>
          <w:color w:val="C00000"/>
        </w:rPr>
      </w:pPr>
      <w:r w:rsidRPr="00065618">
        <w:rPr>
          <w:b/>
          <w:color w:val="C00000"/>
        </w:rPr>
        <w:t>pre</w:t>
      </w:r>
      <w:r w:rsidR="00E35711" w:rsidRPr="00065618">
        <w:rPr>
          <w:b/>
          <w:color w:val="C00000"/>
        </w:rPr>
        <w:t xml:space="preserve"> deti s</w:t>
      </w:r>
      <w:r w:rsidR="00065618">
        <w:rPr>
          <w:b/>
          <w:color w:val="C00000"/>
        </w:rPr>
        <w:t>o zdravotným znevýhodnením -</w:t>
      </w:r>
      <w:r w:rsidR="00E35711" w:rsidRPr="00065618">
        <w:rPr>
          <w:b/>
          <w:color w:val="C00000"/>
        </w:rPr>
        <w:t> o</w:t>
      </w:r>
      <w:r w:rsidR="00850315">
        <w:rPr>
          <w:b/>
          <w:color w:val="C00000"/>
        </w:rPr>
        <w:t xml:space="preserve">neskoreným </w:t>
      </w:r>
      <w:proofErr w:type="spellStart"/>
      <w:r w:rsidR="00850315">
        <w:rPr>
          <w:b/>
          <w:color w:val="C00000"/>
        </w:rPr>
        <w:t>psychomotorickým</w:t>
      </w:r>
      <w:proofErr w:type="spellEnd"/>
      <w:r w:rsidR="00850315">
        <w:rPr>
          <w:b/>
          <w:color w:val="C00000"/>
        </w:rPr>
        <w:t xml:space="preserve"> vývi</w:t>
      </w:r>
      <w:r w:rsidR="00E35711" w:rsidRPr="00065618">
        <w:rPr>
          <w:b/>
          <w:color w:val="C00000"/>
        </w:rPr>
        <w:t>nom</w:t>
      </w:r>
      <w:r w:rsidR="0024485A">
        <w:rPr>
          <w:b/>
          <w:color w:val="C00000"/>
        </w:rPr>
        <w:t>,</w:t>
      </w:r>
      <w:r w:rsidR="00A135BC">
        <w:rPr>
          <w:b/>
          <w:color w:val="C00000"/>
        </w:rPr>
        <w:t xml:space="preserve"> </w:t>
      </w:r>
      <w:proofErr w:type="spellStart"/>
      <w:r w:rsidR="0024485A">
        <w:rPr>
          <w:b/>
          <w:color w:val="C00000"/>
        </w:rPr>
        <w:t>autizmom</w:t>
      </w:r>
      <w:proofErr w:type="spellEnd"/>
      <w:r w:rsidR="00E35711" w:rsidRPr="00065618">
        <w:rPr>
          <w:b/>
          <w:color w:val="C00000"/>
        </w:rPr>
        <w:t xml:space="preserve"> a aj pre ťažko zdravotne postihnuté deti</w:t>
      </w:r>
      <w:r w:rsidR="00065618">
        <w:rPr>
          <w:b/>
          <w:color w:val="C00000"/>
        </w:rPr>
        <w:t>.</w:t>
      </w:r>
      <w:r w:rsidR="00E35711" w:rsidRPr="00065618">
        <w:rPr>
          <w:b/>
          <w:color w:val="C00000"/>
        </w:rPr>
        <w:t xml:space="preserve"> </w:t>
      </w:r>
    </w:p>
    <w:p w:rsidR="00CF66F3" w:rsidRPr="00890721" w:rsidRDefault="00CF66F3" w:rsidP="00301BA8">
      <w:pPr>
        <w:jc w:val="center"/>
        <w:rPr>
          <w:b/>
          <w:sz w:val="22"/>
          <w:szCs w:val="22"/>
        </w:rPr>
      </w:pPr>
    </w:p>
    <w:p w:rsidR="00301BA8" w:rsidRPr="00890721" w:rsidRDefault="00CF66F3" w:rsidP="00301BA8">
      <w:pPr>
        <w:jc w:val="center"/>
        <w:rPr>
          <w:b/>
          <w:sz w:val="22"/>
          <w:szCs w:val="22"/>
        </w:rPr>
      </w:pPr>
      <w:r w:rsidRPr="00890721">
        <w:rPr>
          <w:b/>
          <w:sz w:val="22"/>
          <w:szCs w:val="22"/>
        </w:rPr>
        <w:t xml:space="preserve">Sme </w:t>
      </w:r>
      <w:r w:rsidR="00301BA8" w:rsidRPr="00890721">
        <w:rPr>
          <w:b/>
          <w:sz w:val="22"/>
          <w:szCs w:val="22"/>
        </w:rPr>
        <w:t>štátna škola, zákonným zástupcom je poskytnutá bezplatná výchova a vzdelávanie ich detí.</w:t>
      </w:r>
    </w:p>
    <w:tbl>
      <w:tblPr>
        <w:tblpPr w:leftFromText="141" w:rightFromText="141" w:vertAnchor="text" w:horzAnchor="page" w:tblpX="1231" w:tblpY="1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3101"/>
      </w:tblGrid>
      <w:tr w:rsidR="00890721" w:rsidRPr="00890721" w:rsidTr="00890721">
        <w:tc>
          <w:tcPr>
            <w:tcW w:w="1485" w:type="pct"/>
            <w:tcBorders>
              <w:lef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Telefónne čísla školy</w:t>
            </w:r>
          </w:p>
        </w:tc>
        <w:tc>
          <w:tcPr>
            <w:tcW w:w="3515" w:type="pct"/>
            <w:tcBorders>
              <w:righ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 xml:space="preserve">032/6591464, </w:t>
            </w: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riaditeľka školy 0904 263 724</w:t>
            </w:r>
          </w:p>
        </w:tc>
      </w:tr>
      <w:tr w:rsidR="00890721" w:rsidRPr="00890721" w:rsidTr="00890721">
        <w:tc>
          <w:tcPr>
            <w:tcW w:w="1485" w:type="pct"/>
            <w:tcBorders>
              <w:lef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Webová stránka školy</w:t>
            </w:r>
          </w:p>
        </w:tc>
        <w:tc>
          <w:tcPr>
            <w:tcW w:w="3515" w:type="pct"/>
            <w:tcBorders>
              <w:righ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www. szsitrtepla .edupage. sk</w:t>
            </w:r>
          </w:p>
        </w:tc>
      </w:tr>
      <w:tr w:rsidR="00890721" w:rsidRPr="00890721" w:rsidTr="00890721">
        <w:tc>
          <w:tcPr>
            <w:tcW w:w="1485" w:type="pct"/>
            <w:tcBorders>
              <w:lef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E-mailová adresa školy</w:t>
            </w:r>
          </w:p>
        </w:tc>
        <w:tc>
          <w:tcPr>
            <w:tcW w:w="3515" w:type="pct"/>
            <w:tcBorders>
              <w:right w:val="single" w:sz="12" w:space="0" w:color="auto"/>
            </w:tcBorders>
            <w:vAlign w:val="center"/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  <w:shd w:val="clear" w:color="auto" w:fill="FFFFFF"/>
              </w:rPr>
              <w:t>szsitt@verejne.org</w:t>
            </w:r>
          </w:p>
        </w:tc>
      </w:tr>
      <w:tr w:rsidR="00890721" w:rsidRPr="00890721" w:rsidTr="00890721">
        <w:trPr>
          <w:trHeight w:val="1407"/>
        </w:trPr>
        <w:tc>
          <w:tcPr>
            <w:tcW w:w="1485" w:type="pct"/>
            <w:tcBorders>
              <w:left w:val="single" w:sz="12" w:space="0" w:color="auto"/>
            </w:tcBorders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Organizačné zložky školy</w:t>
            </w: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tcBorders>
              <w:right w:val="single" w:sz="12" w:space="0" w:color="auto"/>
            </w:tcBorders>
          </w:tcPr>
          <w:p w:rsidR="00890721" w:rsidRPr="009D1D7B" w:rsidRDefault="00890721" w:rsidP="00890721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Špeciálna základná škola internátna</w:t>
            </w:r>
          </w:p>
          <w:p w:rsidR="00890721" w:rsidRPr="009D1D7B" w:rsidRDefault="00890721" w:rsidP="00890721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Praktická škola internátna</w:t>
            </w:r>
          </w:p>
          <w:p w:rsidR="00890721" w:rsidRPr="009D1D7B" w:rsidRDefault="00890721" w:rsidP="00890721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Špeciálna materská škola</w:t>
            </w:r>
          </w:p>
        </w:tc>
      </w:tr>
      <w:tr w:rsidR="00890721" w:rsidRPr="00890721" w:rsidTr="00890721">
        <w:tc>
          <w:tcPr>
            <w:tcW w:w="1485" w:type="pct"/>
            <w:tcBorders>
              <w:left w:val="single" w:sz="12" w:space="0" w:color="auto"/>
              <w:bottom w:val="single" w:sz="12" w:space="0" w:color="auto"/>
            </w:tcBorders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Zriaďovateľ</w:t>
            </w:r>
          </w:p>
        </w:tc>
        <w:tc>
          <w:tcPr>
            <w:tcW w:w="3515" w:type="pct"/>
            <w:tcBorders>
              <w:bottom w:val="single" w:sz="12" w:space="0" w:color="auto"/>
              <w:right w:val="single" w:sz="12" w:space="0" w:color="auto"/>
            </w:tcBorders>
          </w:tcPr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Okresný úrad, odbor školstva,</w:t>
            </w: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Hviezdoslava 3,</w:t>
            </w:r>
          </w:p>
          <w:p w:rsidR="00890721" w:rsidRPr="009D1D7B" w:rsidRDefault="00890721" w:rsidP="00890721">
            <w:pPr>
              <w:jc w:val="both"/>
              <w:rPr>
                <w:b/>
                <w:sz w:val="20"/>
                <w:szCs w:val="20"/>
              </w:rPr>
            </w:pPr>
            <w:r w:rsidRPr="009D1D7B">
              <w:rPr>
                <w:b/>
                <w:sz w:val="20"/>
                <w:szCs w:val="20"/>
              </w:rPr>
              <w:t>911 01 Trenčín</w:t>
            </w:r>
          </w:p>
        </w:tc>
      </w:tr>
    </w:tbl>
    <w:p w:rsidR="00CF66F3" w:rsidRPr="00890721" w:rsidRDefault="00CF66F3" w:rsidP="00301BA8">
      <w:pPr>
        <w:jc w:val="center"/>
        <w:rPr>
          <w:b/>
          <w:sz w:val="20"/>
          <w:szCs w:val="20"/>
        </w:rPr>
      </w:pPr>
    </w:p>
    <w:p w:rsidR="00CF66F3" w:rsidRPr="00890721" w:rsidRDefault="00CF66F3" w:rsidP="00CF66F3">
      <w:pPr>
        <w:rPr>
          <w:b/>
          <w:sz w:val="20"/>
          <w:szCs w:val="20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530EF6" w:rsidRPr="00890721" w:rsidRDefault="00530EF6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890721" w:rsidRPr="00890721" w:rsidRDefault="00890721" w:rsidP="001143C4">
      <w:pPr>
        <w:jc w:val="center"/>
        <w:rPr>
          <w:b/>
          <w:bCs/>
          <w:color w:val="FF0000"/>
          <w:sz w:val="22"/>
          <w:szCs w:val="22"/>
        </w:rPr>
      </w:pPr>
    </w:p>
    <w:p w:rsidR="009D1D7B" w:rsidRDefault="009D1D7B" w:rsidP="00DA0B25">
      <w:pPr>
        <w:jc w:val="center"/>
        <w:rPr>
          <w:b/>
          <w:bCs/>
          <w:color w:val="C00000"/>
        </w:rPr>
      </w:pPr>
    </w:p>
    <w:p w:rsidR="00DA0B25" w:rsidRPr="00890721" w:rsidRDefault="00DA0B25" w:rsidP="00DA0B25">
      <w:pPr>
        <w:jc w:val="center"/>
        <w:rPr>
          <w:b/>
          <w:bCs/>
          <w:color w:val="C00000"/>
          <w:sz w:val="22"/>
          <w:szCs w:val="22"/>
        </w:rPr>
      </w:pPr>
    </w:p>
    <w:p w:rsidR="001143C4" w:rsidRPr="00065618" w:rsidRDefault="003A7666" w:rsidP="001143C4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Dosiahne Vaše dieťa do 31</w:t>
      </w:r>
      <w:r w:rsidR="001143C4" w:rsidRPr="00065618">
        <w:rPr>
          <w:b/>
          <w:color w:val="002060"/>
          <w:sz w:val="22"/>
          <w:szCs w:val="22"/>
        </w:rPr>
        <w:t xml:space="preserve">. augusta šesť rokov? </w:t>
      </w:r>
    </w:p>
    <w:p w:rsidR="001143C4" w:rsidRPr="00065618" w:rsidRDefault="001143C4" w:rsidP="001143C4">
      <w:pPr>
        <w:jc w:val="both"/>
        <w:rPr>
          <w:b/>
          <w:color w:val="002060"/>
          <w:sz w:val="22"/>
          <w:szCs w:val="22"/>
        </w:rPr>
      </w:pPr>
      <w:r w:rsidRPr="00065618">
        <w:rPr>
          <w:b/>
          <w:color w:val="002060"/>
          <w:sz w:val="22"/>
          <w:szCs w:val="22"/>
        </w:rPr>
        <w:t xml:space="preserve">Je Vaše dieťa zdravotne znevýhodnené? </w:t>
      </w:r>
    </w:p>
    <w:p w:rsidR="001143C4" w:rsidRPr="00065618" w:rsidRDefault="00DA0B25" w:rsidP="001143C4">
      <w:pPr>
        <w:jc w:val="both"/>
        <w:rPr>
          <w:b/>
          <w:color w:val="002060"/>
          <w:sz w:val="22"/>
          <w:szCs w:val="22"/>
        </w:rPr>
      </w:pPr>
      <w:r w:rsidRPr="00065618">
        <w:rPr>
          <w:b/>
          <w:color w:val="002060"/>
          <w:sz w:val="22"/>
          <w:szCs w:val="22"/>
        </w:rPr>
        <w:t>Riešite</w:t>
      </w:r>
      <w:r w:rsidR="001143C4" w:rsidRPr="00065618">
        <w:rPr>
          <w:b/>
          <w:color w:val="002060"/>
          <w:sz w:val="22"/>
          <w:szCs w:val="22"/>
        </w:rPr>
        <w:t xml:space="preserve"> </w:t>
      </w:r>
      <w:r w:rsidRPr="00065618">
        <w:rPr>
          <w:b/>
          <w:color w:val="002060"/>
        </w:rPr>
        <w:t xml:space="preserve">stimuláciu komplexného vývoja dieťaťa so zdravotným postihnutím prostredníctvom Centra včasnej intervencie, prostredníctvom terapií </w:t>
      </w:r>
      <w:r w:rsidR="001143C4" w:rsidRPr="00065618">
        <w:rPr>
          <w:b/>
          <w:color w:val="002060"/>
          <w:sz w:val="22"/>
          <w:szCs w:val="22"/>
        </w:rPr>
        <w:t>na podporu</w:t>
      </w:r>
      <w:r w:rsidRPr="00065618">
        <w:rPr>
          <w:b/>
          <w:color w:val="002060"/>
          <w:sz w:val="22"/>
          <w:szCs w:val="22"/>
        </w:rPr>
        <w:t xml:space="preserve"> individuálneho rozvoja (napr. C</w:t>
      </w:r>
      <w:r w:rsidR="001143C4" w:rsidRPr="00065618">
        <w:rPr>
          <w:b/>
          <w:color w:val="002060"/>
          <w:sz w:val="22"/>
          <w:szCs w:val="22"/>
        </w:rPr>
        <w:t>en</w:t>
      </w:r>
      <w:r w:rsidR="00770FB9" w:rsidRPr="00065618">
        <w:rPr>
          <w:b/>
          <w:color w:val="002060"/>
          <w:sz w:val="22"/>
          <w:szCs w:val="22"/>
        </w:rPr>
        <w:t>t</w:t>
      </w:r>
      <w:r w:rsidR="001143C4" w:rsidRPr="00065618">
        <w:rPr>
          <w:b/>
          <w:color w:val="002060"/>
          <w:sz w:val="22"/>
          <w:szCs w:val="22"/>
        </w:rPr>
        <w:t>rum Svetielko v Trenčíne)?</w:t>
      </w:r>
      <w:r w:rsidR="003A7666">
        <w:rPr>
          <w:b/>
          <w:color w:val="002060"/>
          <w:sz w:val="22"/>
          <w:szCs w:val="22"/>
        </w:rPr>
        <w:t xml:space="preserve"> Resp. máte doma 6 ročné dieťa a neviete kam ?....</w:t>
      </w:r>
    </w:p>
    <w:p w:rsidR="001143C4" w:rsidRPr="00890721" w:rsidRDefault="001143C4" w:rsidP="00DA0B25">
      <w:pPr>
        <w:jc w:val="both"/>
        <w:rPr>
          <w:b/>
          <w:sz w:val="22"/>
          <w:szCs w:val="22"/>
        </w:rPr>
      </w:pPr>
    </w:p>
    <w:p w:rsidR="00530EF6" w:rsidRPr="00890721" w:rsidRDefault="00530EF6" w:rsidP="00065618">
      <w:pPr>
        <w:jc w:val="center"/>
        <w:rPr>
          <w:b/>
          <w:color w:val="C00000"/>
          <w:sz w:val="22"/>
          <w:szCs w:val="22"/>
        </w:rPr>
      </w:pPr>
      <w:r w:rsidRPr="00890721">
        <w:rPr>
          <w:b/>
          <w:color w:val="C00000"/>
          <w:sz w:val="22"/>
          <w:szCs w:val="22"/>
        </w:rPr>
        <w:lastRenderedPageBreak/>
        <w:t>Darujte svojmu dieťaťu šanc</w:t>
      </w:r>
      <w:r w:rsidR="00232635">
        <w:rPr>
          <w:b/>
          <w:color w:val="C00000"/>
          <w:sz w:val="22"/>
          <w:szCs w:val="22"/>
        </w:rPr>
        <w:t xml:space="preserve">u socializovať sa </w:t>
      </w:r>
      <w:r w:rsidRPr="00890721">
        <w:rPr>
          <w:b/>
          <w:color w:val="C00000"/>
          <w:sz w:val="22"/>
          <w:szCs w:val="22"/>
        </w:rPr>
        <w:t>v kolektíve detí.</w:t>
      </w:r>
    </w:p>
    <w:p w:rsidR="00530EF6" w:rsidRPr="00890721" w:rsidRDefault="00530EF6" w:rsidP="00530EF6">
      <w:pPr>
        <w:pStyle w:val="Odsekzoznamu"/>
        <w:ind w:left="420"/>
        <w:jc w:val="both"/>
        <w:rPr>
          <w:b/>
          <w:sz w:val="22"/>
          <w:szCs w:val="22"/>
        </w:rPr>
      </w:pPr>
    </w:p>
    <w:p w:rsidR="008658F4" w:rsidRPr="00065618" w:rsidRDefault="001143C4" w:rsidP="00301BA8">
      <w:pPr>
        <w:jc w:val="both"/>
        <w:rPr>
          <w:b/>
          <w:color w:val="002060"/>
          <w:sz w:val="22"/>
          <w:szCs w:val="22"/>
        </w:rPr>
      </w:pPr>
      <w:r w:rsidRPr="00065618">
        <w:rPr>
          <w:b/>
          <w:color w:val="002060"/>
          <w:sz w:val="22"/>
          <w:szCs w:val="22"/>
        </w:rPr>
        <w:t xml:space="preserve">Pri návšteve našej </w:t>
      </w:r>
      <w:r w:rsidR="00530EF6" w:rsidRPr="00065618">
        <w:rPr>
          <w:b/>
          <w:color w:val="002060"/>
          <w:sz w:val="22"/>
          <w:szCs w:val="22"/>
        </w:rPr>
        <w:t xml:space="preserve">školy </w:t>
      </w:r>
      <w:r w:rsidRPr="00065618">
        <w:rPr>
          <w:b/>
          <w:color w:val="002060"/>
          <w:sz w:val="22"/>
          <w:szCs w:val="22"/>
        </w:rPr>
        <w:t>Vás oboznámime s možnosťou, za akých podmienok môže Vaše dieťa začať navštevovať prípravný ročník, ktorý mu u</w:t>
      </w:r>
      <w:r w:rsidR="00530EF6" w:rsidRPr="00065618">
        <w:rPr>
          <w:b/>
          <w:color w:val="002060"/>
          <w:sz w:val="22"/>
          <w:szCs w:val="22"/>
        </w:rPr>
        <w:t>možní plnohodnotne sa rozvíjať</w:t>
      </w:r>
      <w:r w:rsidR="00770FB9" w:rsidRPr="00065618">
        <w:rPr>
          <w:b/>
          <w:color w:val="002060"/>
          <w:sz w:val="22"/>
          <w:szCs w:val="22"/>
        </w:rPr>
        <w:t>.</w:t>
      </w:r>
    </w:p>
    <w:p w:rsidR="00530EF6" w:rsidRPr="00890721" w:rsidRDefault="00530EF6" w:rsidP="00301BA8">
      <w:pPr>
        <w:jc w:val="both"/>
        <w:rPr>
          <w:b/>
          <w:sz w:val="22"/>
          <w:szCs w:val="22"/>
        </w:rPr>
      </w:pPr>
    </w:p>
    <w:p w:rsidR="00301BA8" w:rsidRPr="00890721" w:rsidRDefault="008658F4" w:rsidP="00301BA8">
      <w:pPr>
        <w:jc w:val="both"/>
        <w:rPr>
          <w:b/>
          <w:color w:val="C00000"/>
          <w:sz w:val="22"/>
          <w:szCs w:val="22"/>
        </w:rPr>
      </w:pPr>
      <w:r w:rsidRPr="00890721">
        <w:rPr>
          <w:b/>
          <w:color w:val="C00000"/>
          <w:sz w:val="22"/>
          <w:szCs w:val="22"/>
        </w:rPr>
        <w:t>Po</w:t>
      </w:r>
      <w:r w:rsidR="00301BA8" w:rsidRPr="00890721">
        <w:rPr>
          <w:b/>
          <w:color w:val="C00000"/>
          <w:sz w:val="22"/>
          <w:szCs w:val="22"/>
        </w:rPr>
        <w:t>dporíme Vás, budeme socializovať Vaše dieťa a zároveň sprevádzať ho prvými krokmi v sp</w:t>
      </w:r>
      <w:r w:rsidR="006D254F" w:rsidRPr="00890721">
        <w:rPr>
          <w:b/>
          <w:color w:val="C00000"/>
          <w:sz w:val="22"/>
          <w:szCs w:val="22"/>
        </w:rPr>
        <w:t>oznávaní školského prostredia.</w:t>
      </w:r>
    </w:p>
    <w:p w:rsidR="00D94941" w:rsidRPr="00890721" w:rsidRDefault="00D94941" w:rsidP="00770FB9">
      <w:pPr>
        <w:jc w:val="both"/>
        <w:rPr>
          <w:b/>
          <w:color w:val="C00000"/>
          <w:sz w:val="22"/>
          <w:szCs w:val="22"/>
        </w:rPr>
      </w:pPr>
    </w:p>
    <w:p w:rsidR="00770FB9" w:rsidRPr="00850315" w:rsidRDefault="00A46799" w:rsidP="00770FB9">
      <w:pPr>
        <w:jc w:val="both"/>
        <w:rPr>
          <w:b/>
          <w:color w:val="002060"/>
          <w:sz w:val="22"/>
          <w:szCs w:val="22"/>
        </w:rPr>
      </w:pPr>
      <w:r w:rsidRPr="00850315">
        <w:rPr>
          <w:b/>
          <w:color w:val="002060"/>
          <w:sz w:val="22"/>
          <w:szCs w:val="22"/>
        </w:rPr>
        <w:t>Ak je</w:t>
      </w:r>
      <w:r w:rsidR="00770FB9" w:rsidRPr="00850315">
        <w:rPr>
          <w:b/>
          <w:color w:val="002060"/>
          <w:sz w:val="22"/>
          <w:szCs w:val="22"/>
        </w:rPr>
        <w:t xml:space="preserve"> Vaše dieťa </w:t>
      </w:r>
      <w:r w:rsidRPr="00850315">
        <w:rPr>
          <w:b/>
          <w:color w:val="002060"/>
          <w:sz w:val="22"/>
          <w:szCs w:val="22"/>
        </w:rPr>
        <w:t>ťažko zdravotne postihnuté, má 6 rokov</w:t>
      </w:r>
      <w:r w:rsidR="00770FB9" w:rsidRPr="00850315">
        <w:rPr>
          <w:b/>
          <w:color w:val="002060"/>
          <w:sz w:val="22"/>
          <w:szCs w:val="22"/>
        </w:rPr>
        <w:t>, začn</w:t>
      </w:r>
      <w:r w:rsidR="00181287" w:rsidRPr="00850315">
        <w:rPr>
          <w:b/>
          <w:color w:val="002060"/>
          <w:sz w:val="22"/>
          <w:szCs w:val="22"/>
        </w:rPr>
        <w:t>e navštevovať prípravný ročník</w:t>
      </w:r>
      <w:r w:rsidRPr="00850315">
        <w:rPr>
          <w:b/>
          <w:color w:val="002060"/>
          <w:sz w:val="22"/>
          <w:szCs w:val="22"/>
        </w:rPr>
        <w:t xml:space="preserve"> (školu)</w:t>
      </w:r>
      <w:r w:rsidR="00181287" w:rsidRPr="00850315">
        <w:rPr>
          <w:b/>
          <w:color w:val="002060"/>
          <w:sz w:val="22"/>
          <w:szCs w:val="22"/>
        </w:rPr>
        <w:t>,</w:t>
      </w:r>
      <w:r w:rsidR="00770FB9" w:rsidRPr="00850315">
        <w:rPr>
          <w:b/>
          <w:color w:val="002060"/>
          <w:sz w:val="22"/>
          <w:szCs w:val="22"/>
        </w:rPr>
        <w:t xml:space="preserve"> </w:t>
      </w:r>
      <w:r w:rsidRPr="00850315">
        <w:rPr>
          <w:b/>
          <w:color w:val="002060"/>
          <w:sz w:val="22"/>
          <w:szCs w:val="22"/>
        </w:rPr>
        <w:t xml:space="preserve">máte </w:t>
      </w:r>
      <w:r w:rsidR="00770FB9" w:rsidRPr="00850315">
        <w:rPr>
          <w:b/>
          <w:color w:val="002060"/>
          <w:sz w:val="22"/>
          <w:szCs w:val="22"/>
        </w:rPr>
        <w:t xml:space="preserve"> nárok </w:t>
      </w:r>
      <w:r w:rsidR="00181287" w:rsidRPr="00850315">
        <w:rPr>
          <w:b/>
          <w:color w:val="002060"/>
          <w:sz w:val="22"/>
          <w:szCs w:val="22"/>
        </w:rPr>
        <w:t xml:space="preserve">na </w:t>
      </w:r>
      <w:r w:rsidRPr="00850315">
        <w:rPr>
          <w:b/>
          <w:color w:val="002060"/>
          <w:sz w:val="22"/>
          <w:szCs w:val="22"/>
        </w:rPr>
        <w:t>poberanie o</w:t>
      </w:r>
      <w:r w:rsidR="00181287" w:rsidRPr="00850315">
        <w:rPr>
          <w:b/>
          <w:color w:val="002060"/>
          <w:sz w:val="22"/>
          <w:szCs w:val="22"/>
        </w:rPr>
        <w:t>patrovate</w:t>
      </w:r>
      <w:r w:rsidRPr="00850315">
        <w:rPr>
          <w:b/>
          <w:color w:val="002060"/>
          <w:sz w:val="22"/>
          <w:szCs w:val="22"/>
        </w:rPr>
        <w:t>ľského</w:t>
      </w:r>
      <w:r w:rsidR="00181287" w:rsidRPr="00850315">
        <w:rPr>
          <w:b/>
          <w:color w:val="002060"/>
          <w:sz w:val="22"/>
          <w:szCs w:val="22"/>
        </w:rPr>
        <w:t xml:space="preserve"> príspevok</w:t>
      </w:r>
      <w:r w:rsidRPr="00850315">
        <w:rPr>
          <w:b/>
          <w:color w:val="002060"/>
          <w:sz w:val="22"/>
          <w:szCs w:val="22"/>
        </w:rPr>
        <w:t>u na Vaše dieťa (žiadosť podáte na ÚPSVaR)</w:t>
      </w:r>
      <w:r w:rsidR="00770FB9" w:rsidRPr="00850315">
        <w:rPr>
          <w:b/>
          <w:color w:val="002060"/>
          <w:sz w:val="22"/>
          <w:szCs w:val="22"/>
        </w:rPr>
        <w:t>.</w:t>
      </w:r>
    </w:p>
    <w:p w:rsidR="00A46799" w:rsidRPr="00850315" w:rsidRDefault="00A46799" w:rsidP="00770FB9">
      <w:pPr>
        <w:jc w:val="both"/>
        <w:rPr>
          <w:b/>
          <w:color w:val="002060"/>
          <w:sz w:val="22"/>
          <w:szCs w:val="22"/>
        </w:rPr>
      </w:pPr>
      <w:r w:rsidRPr="00850315">
        <w:rPr>
          <w:b/>
          <w:color w:val="002060"/>
          <w:sz w:val="22"/>
          <w:szCs w:val="22"/>
        </w:rPr>
        <w:t>Výška opatrovateľského príspevku sa znižuje iba v prípade ak Vaše dieťa navštevuje viac ako 20 hodín týždenne.</w:t>
      </w:r>
    </w:p>
    <w:p w:rsidR="00B1356F" w:rsidRPr="00850315" w:rsidRDefault="00B1356F" w:rsidP="00770FB9">
      <w:pPr>
        <w:jc w:val="both"/>
        <w:rPr>
          <w:b/>
          <w:color w:val="002060"/>
          <w:sz w:val="22"/>
          <w:szCs w:val="22"/>
        </w:rPr>
      </w:pPr>
    </w:p>
    <w:p w:rsidR="00E37402" w:rsidRDefault="00B1356F" w:rsidP="00301BA8">
      <w:pPr>
        <w:jc w:val="both"/>
        <w:rPr>
          <w:b/>
          <w:color w:val="002060"/>
          <w:sz w:val="22"/>
          <w:szCs w:val="22"/>
        </w:rPr>
      </w:pPr>
      <w:r w:rsidRPr="00850315">
        <w:rPr>
          <w:b/>
          <w:color w:val="002060"/>
          <w:sz w:val="22"/>
          <w:szCs w:val="22"/>
        </w:rPr>
        <w:t xml:space="preserve">Ak je Vaše dieťa odkázané na individuálnu prepravu a bude navštevovať minimálne dvakrát týždenne školu, môžete požiadať na ÚPSVaR (v mieste trvalého bydliska) o príspevok o zakúpenie auta. </w:t>
      </w:r>
    </w:p>
    <w:p w:rsidR="00850315" w:rsidRPr="00850315" w:rsidRDefault="00850315" w:rsidP="00301BA8">
      <w:pPr>
        <w:jc w:val="both"/>
        <w:rPr>
          <w:b/>
          <w:color w:val="002060"/>
          <w:sz w:val="22"/>
          <w:szCs w:val="22"/>
        </w:rPr>
      </w:pPr>
    </w:p>
    <w:p w:rsidR="00770FB9" w:rsidRPr="00890721" w:rsidRDefault="00B1356F" w:rsidP="00301BA8">
      <w:pPr>
        <w:jc w:val="both"/>
        <w:rPr>
          <w:b/>
          <w:sz w:val="22"/>
          <w:szCs w:val="22"/>
        </w:rPr>
      </w:pPr>
      <w:r w:rsidRPr="00890721">
        <w:rPr>
          <w:b/>
          <w:color w:val="C00000"/>
          <w:sz w:val="22"/>
          <w:szCs w:val="22"/>
        </w:rPr>
        <w:t xml:space="preserve">Viac info na </w:t>
      </w:r>
      <w:hyperlink r:id="rId6" w:history="1">
        <w:r w:rsidR="00E37402" w:rsidRPr="00890721">
          <w:rPr>
            <w:rStyle w:val="Hypertextovprepojenie"/>
            <w:b/>
            <w:sz w:val="22"/>
            <w:szCs w:val="22"/>
          </w:rPr>
          <w:t>http://dietasdmo.sk/dieta-s-dmo/socialna-pomoc-statu/</w:t>
        </w:r>
      </w:hyperlink>
    </w:p>
    <w:p w:rsidR="008658F4" w:rsidRPr="00890721" w:rsidRDefault="008658F4" w:rsidP="00301BA8">
      <w:pPr>
        <w:jc w:val="both"/>
        <w:rPr>
          <w:b/>
          <w:sz w:val="22"/>
          <w:szCs w:val="22"/>
        </w:rPr>
      </w:pPr>
    </w:p>
    <w:p w:rsidR="00301BA8" w:rsidRPr="00850315" w:rsidRDefault="00301BA8" w:rsidP="00301BA8">
      <w:pPr>
        <w:jc w:val="both"/>
        <w:rPr>
          <w:b/>
          <w:color w:val="002060"/>
          <w:sz w:val="22"/>
          <w:szCs w:val="22"/>
        </w:rPr>
      </w:pPr>
      <w:r w:rsidRPr="00850315">
        <w:rPr>
          <w:b/>
          <w:color w:val="002060"/>
          <w:sz w:val="22"/>
          <w:szCs w:val="22"/>
        </w:rPr>
        <w:t>Svoje skúsenosti s našim zariadením Vám môžu odovzdať zákonní zástupcovia, ktorí so sv</w:t>
      </w:r>
      <w:r w:rsidR="008658F4" w:rsidRPr="00850315">
        <w:rPr>
          <w:b/>
          <w:color w:val="002060"/>
          <w:sz w:val="22"/>
          <w:szCs w:val="22"/>
        </w:rPr>
        <w:t>ojimi deťmi navštevujú centrum Svetielko.</w:t>
      </w:r>
    </w:p>
    <w:p w:rsidR="00850315" w:rsidRPr="00890721" w:rsidRDefault="00850315" w:rsidP="00301BA8">
      <w:pPr>
        <w:jc w:val="both"/>
        <w:rPr>
          <w:b/>
          <w:sz w:val="22"/>
          <w:szCs w:val="22"/>
        </w:rPr>
      </w:pPr>
    </w:p>
    <w:p w:rsidR="00CF66F3" w:rsidRPr="00850315" w:rsidRDefault="00CF66F3" w:rsidP="00301BA8">
      <w:pPr>
        <w:jc w:val="both"/>
        <w:rPr>
          <w:b/>
          <w:color w:val="C00000"/>
          <w:sz w:val="22"/>
          <w:szCs w:val="22"/>
        </w:rPr>
      </w:pPr>
      <w:r w:rsidRPr="00850315">
        <w:rPr>
          <w:b/>
          <w:color w:val="C00000"/>
          <w:sz w:val="22"/>
          <w:szCs w:val="22"/>
        </w:rPr>
        <w:t>Vzdelávanie v prípravnom ročníku môže</w:t>
      </w:r>
      <w:r w:rsidR="008658F4" w:rsidRPr="00850315">
        <w:rPr>
          <w:b/>
          <w:color w:val="C00000"/>
          <w:sz w:val="22"/>
          <w:szCs w:val="22"/>
        </w:rPr>
        <w:t xml:space="preserve"> Vaše dieťa absolvovať individuálnym vzdelávacím programom (najmenej </w:t>
      </w:r>
      <w:r w:rsidR="00850315">
        <w:rPr>
          <w:b/>
          <w:color w:val="C00000"/>
          <w:sz w:val="22"/>
          <w:szCs w:val="22"/>
        </w:rPr>
        <w:t>2 hodiny týždenne, (</w:t>
      </w:r>
      <w:r w:rsidR="008658F4" w:rsidRPr="00850315">
        <w:rPr>
          <w:b/>
          <w:color w:val="C00000"/>
          <w:sz w:val="22"/>
          <w:szCs w:val="22"/>
        </w:rPr>
        <w:t>dva</w:t>
      </w:r>
      <w:r w:rsidR="00850315">
        <w:rPr>
          <w:b/>
          <w:color w:val="C00000"/>
          <w:sz w:val="22"/>
          <w:szCs w:val="22"/>
        </w:rPr>
        <w:t>- tri</w:t>
      </w:r>
      <w:r w:rsidR="008658F4" w:rsidRPr="00850315">
        <w:rPr>
          <w:b/>
          <w:color w:val="C00000"/>
          <w:sz w:val="22"/>
          <w:szCs w:val="22"/>
        </w:rPr>
        <w:t>krát do týždňa</w:t>
      </w:r>
      <w:r w:rsidR="00850315">
        <w:rPr>
          <w:b/>
          <w:color w:val="C00000"/>
          <w:sz w:val="22"/>
          <w:szCs w:val="22"/>
        </w:rPr>
        <w:t>)</w:t>
      </w:r>
      <w:r w:rsidR="00D872A7">
        <w:rPr>
          <w:b/>
          <w:color w:val="C00000"/>
          <w:sz w:val="22"/>
          <w:szCs w:val="22"/>
        </w:rPr>
        <w:t>,</w:t>
      </w:r>
      <w:r w:rsidR="008658F4" w:rsidRPr="00850315">
        <w:rPr>
          <w:b/>
          <w:color w:val="C00000"/>
          <w:sz w:val="22"/>
          <w:szCs w:val="22"/>
        </w:rPr>
        <w:t xml:space="preserve"> </w:t>
      </w:r>
      <w:r w:rsidRPr="00850315">
        <w:rPr>
          <w:b/>
          <w:color w:val="C00000"/>
          <w:sz w:val="22"/>
          <w:szCs w:val="22"/>
        </w:rPr>
        <w:t>alebo</w:t>
      </w:r>
      <w:r w:rsidR="008658F4" w:rsidRPr="00850315">
        <w:rPr>
          <w:b/>
          <w:color w:val="C00000"/>
          <w:sz w:val="22"/>
          <w:szCs w:val="22"/>
        </w:rPr>
        <w:t xml:space="preserve"> 4 hodiny denne (20 hodín týždenne).</w:t>
      </w:r>
    </w:p>
    <w:p w:rsidR="00CF66F3" w:rsidRPr="00890721" w:rsidRDefault="00CF66F3" w:rsidP="00301BA8">
      <w:pPr>
        <w:jc w:val="both"/>
        <w:rPr>
          <w:sz w:val="22"/>
          <w:szCs w:val="22"/>
        </w:rPr>
      </w:pPr>
    </w:p>
    <w:p w:rsidR="008658F4" w:rsidRPr="00850315" w:rsidRDefault="00850315" w:rsidP="00301BA8">
      <w:pPr>
        <w:jc w:val="both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lastRenderedPageBreak/>
        <w:t>Cieľ prípravného ročníka:</w:t>
      </w:r>
      <w:r w:rsidRPr="00850315">
        <w:rPr>
          <w:b/>
          <w:color w:val="002060"/>
          <w:sz w:val="22"/>
          <w:szCs w:val="22"/>
        </w:rPr>
        <w:t xml:space="preserve"> </w:t>
      </w:r>
      <w:r w:rsidR="008658F4" w:rsidRPr="00850315">
        <w:rPr>
          <w:b/>
          <w:color w:val="002060"/>
          <w:sz w:val="22"/>
          <w:szCs w:val="22"/>
        </w:rPr>
        <w:t xml:space="preserve"> pripraviť hravým spôsobom zdravotne znevýhodnené dieťa  na vstup do školy.</w:t>
      </w:r>
    </w:p>
    <w:p w:rsidR="00597F07" w:rsidRPr="00850315" w:rsidRDefault="00301BA8" w:rsidP="00065618">
      <w:pPr>
        <w:rPr>
          <w:b/>
          <w:color w:val="002060"/>
        </w:rPr>
      </w:pPr>
      <w:r w:rsidRPr="00850315">
        <w:rPr>
          <w:b/>
          <w:color w:val="002060"/>
        </w:rPr>
        <w:t>V prípr</w:t>
      </w:r>
      <w:r w:rsidR="008658F4" w:rsidRPr="00850315">
        <w:rPr>
          <w:b/>
          <w:color w:val="002060"/>
        </w:rPr>
        <w:t>avnom ročníku sa zameriavame</w:t>
      </w:r>
      <w:r w:rsidR="00597F07" w:rsidRPr="00850315">
        <w:rPr>
          <w:b/>
          <w:color w:val="002060"/>
        </w:rPr>
        <w:t>:</w:t>
      </w:r>
      <w:r w:rsidR="008658F4" w:rsidRPr="00850315">
        <w:rPr>
          <w:b/>
          <w:color w:val="002060"/>
        </w:rPr>
        <w:t xml:space="preserve"> </w:t>
      </w:r>
    </w:p>
    <w:p w:rsidR="00597F07" w:rsidRDefault="00597F07" w:rsidP="006D254F">
      <w:pPr>
        <w:pStyle w:val="Odsekzoznamu"/>
        <w:numPr>
          <w:ilvl w:val="0"/>
          <w:numId w:val="12"/>
        </w:numPr>
        <w:jc w:val="both"/>
        <w:rPr>
          <w:color w:val="C00000"/>
        </w:rPr>
      </w:pPr>
      <w:r w:rsidRPr="00597F07">
        <w:rPr>
          <w:b/>
          <w:color w:val="C00000"/>
        </w:rPr>
        <w:t>socializácia,</w:t>
      </w:r>
      <w:r w:rsidRPr="00597F07">
        <w:rPr>
          <w:color w:val="C00000"/>
        </w:rPr>
        <w:t xml:space="preserve"> nadviazanie kontaktu dieťaťa    </w:t>
      </w:r>
      <w:r w:rsidR="006D254F" w:rsidRPr="00597F07">
        <w:rPr>
          <w:color w:val="C00000"/>
        </w:rPr>
        <w:t xml:space="preserve"> </w:t>
      </w:r>
      <w:r w:rsidRPr="00597F07">
        <w:rPr>
          <w:color w:val="C00000"/>
        </w:rPr>
        <w:t>s</w:t>
      </w:r>
      <w:r w:rsidR="006D254F" w:rsidRPr="00597F07">
        <w:rPr>
          <w:color w:val="C00000"/>
        </w:rPr>
        <w:t xml:space="preserve"> rovesníkmi </w:t>
      </w:r>
      <w:r w:rsidR="00301BA8" w:rsidRPr="00597F07">
        <w:rPr>
          <w:color w:val="C00000"/>
        </w:rPr>
        <w:t>v úzkom kolektíve triedy za pomoci pedagogického asistenta</w:t>
      </w:r>
      <w:r>
        <w:rPr>
          <w:color w:val="C00000"/>
        </w:rPr>
        <w:t>,</w:t>
      </w:r>
      <w:r w:rsidR="00301BA8" w:rsidRPr="00597F07">
        <w:rPr>
          <w:color w:val="C00000"/>
        </w:rPr>
        <w:t xml:space="preserve"> </w:t>
      </w:r>
    </w:p>
    <w:p w:rsidR="00301BA8" w:rsidRPr="00597F07" w:rsidRDefault="006D254F" w:rsidP="006D254F">
      <w:pPr>
        <w:pStyle w:val="Odsekzoznamu"/>
        <w:numPr>
          <w:ilvl w:val="0"/>
          <w:numId w:val="12"/>
        </w:numPr>
        <w:jc w:val="both"/>
        <w:rPr>
          <w:color w:val="C00000"/>
        </w:rPr>
      </w:pPr>
      <w:r w:rsidRPr="00597F07">
        <w:rPr>
          <w:color w:val="C00000"/>
        </w:rPr>
        <w:t xml:space="preserve"> </w:t>
      </w:r>
      <w:r w:rsidR="00301BA8" w:rsidRPr="00597F07">
        <w:rPr>
          <w:b/>
          <w:color w:val="C00000"/>
        </w:rPr>
        <w:t>rozvoj motoriky dieťaťa</w:t>
      </w:r>
      <w:r w:rsidR="00301BA8" w:rsidRPr="00597F07">
        <w:rPr>
          <w:color w:val="C00000"/>
        </w:rPr>
        <w:t xml:space="preserve"> – hrubej a jemnej prostredníctvom praktických činností</w:t>
      </w:r>
      <w:r w:rsidR="00597F07">
        <w:rPr>
          <w:color w:val="C00000"/>
        </w:rPr>
        <w:t>,</w:t>
      </w:r>
    </w:p>
    <w:p w:rsidR="00301BA8" w:rsidRPr="00597F07" w:rsidRDefault="00301BA8" w:rsidP="006D254F">
      <w:pPr>
        <w:numPr>
          <w:ilvl w:val="0"/>
          <w:numId w:val="12"/>
        </w:numPr>
        <w:jc w:val="both"/>
        <w:rPr>
          <w:color w:val="C00000"/>
        </w:rPr>
      </w:pPr>
      <w:r w:rsidRPr="00597F07">
        <w:rPr>
          <w:b/>
          <w:color w:val="C00000"/>
        </w:rPr>
        <w:t>rozvoj komunikačných zručností</w:t>
      </w:r>
      <w:r w:rsidRPr="00597F07">
        <w:rPr>
          <w:color w:val="C00000"/>
        </w:rPr>
        <w:t xml:space="preserve">, aj prostredníctvom náhradnej komunikácie prostredníctvom komunikačných kariet, komunikačných kníh, obrázkov a špeciálnych učebných </w:t>
      </w:r>
      <w:r w:rsidR="00597F07">
        <w:rPr>
          <w:color w:val="C00000"/>
        </w:rPr>
        <w:t>komunikačných pomôcok</w:t>
      </w:r>
      <w:r w:rsidRPr="00597F07">
        <w:rPr>
          <w:color w:val="C00000"/>
        </w:rPr>
        <w:t>, prostredníctvom komunikačných iPAD programov</w:t>
      </w:r>
      <w:r w:rsidR="00597F07">
        <w:rPr>
          <w:color w:val="C00000"/>
        </w:rPr>
        <w:t>,</w:t>
      </w:r>
    </w:p>
    <w:p w:rsidR="00301BA8" w:rsidRPr="00597F07" w:rsidRDefault="00544DCF" w:rsidP="006D254F">
      <w:pPr>
        <w:numPr>
          <w:ilvl w:val="0"/>
          <w:numId w:val="12"/>
        </w:numPr>
        <w:jc w:val="both"/>
        <w:rPr>
          <w:b/>
          <w:color w:val="C00000"/>
        </w:rPr>
      </w:pPr>
      <w:r w:rsidRPr="00597F07">
        <w:rPr>
          <w:color w:val="C00000"/>
        </w:rPr>
        <w:t xml:space="preserve"> </w:t>
      </w:r>
      <w:r w:rsidR="00301BA8" w:rsidRPr="00597F07">
        <w:rPr>
          <w:b/>
          <w:color w:val="C00000"/>
        </w:rPr>
        <w:t>rozvoj zmyslového poznávania  (zrakovej, sluchovej, hmatovej stimulácie)</w:t>
      </w:r>
    </w:p>
    <w:p w:rsidR="00E725B3" w:rsidRPr="00597F07" w:rsidRDefault="00301BA8" w:rsidP="00597F07">
      <w:pPr>
        <w:ind w:left="705"/>
        <w:rPr>
          <w:color w:val="C00000"/>
        </w:rPr>
      </w:pPr>
      <w:r w:rsidRPr="00597F07">
        <w:rPr>
          <w:color w:val="C00000"/>
        </w:rPr>
        <w:t xml:space="preserve">prostredníctvom </w:t>
      </w:r>
      <w:r w:rsidRPr="00597F07">
        <w:rPr>
          <w:b/>
          <w:color w:val="C00000"/>
        </w:rPr>
        <w:t>SNOEZELEN metódy</w:t>
      </w:r>
      <w:r w:rsidRPr="00597F07">
        <w:rPr>
          <w:color w:val="C00000"/>
        </w:rPr>
        <w:t xml:space="preserve">, </w:t>
      </w:r>
      <w:proofErr w:type="spellStart"/>
      <w:r w:rsidRPr="00597F07">
        <w:rPr>
          <w:color w:val="C00000"/>
        </w:rPr>
        <w:t>multi</w:t>
      </w:r>
      <w:r w:rsidR="00597F07">
        <w:rPr>
          <w:color w:val="C00000"/>
        </w:rPr>
        <w:t>senzorických</w:t>
      </w:r>
      <w:proofErr w:type="spellEnd"/>
      <w:r w:rsidR="00597F07">
        <w:rPr>
          <w:color w:val="C00000"/>
        </w:rPr>
        <w:t xml:space="preserve"> pomôcok (škola má</w:t>
      </w:r>
      <w:r w:rsidRPr="00597F07">
        <w:rPr>
          <w:color w:val="C00000"/>
        </w:rPr>
        <w:t xml:space="preserve"> zaškolených pedagógov na metódu práce v Snoezelen miestnosti, </w:t>
      </w:r>
      <w:bookmarkStart w:id="0" w:name="_GoBack"/>
      <w:bookmarkEnd w:id="0"/>
    </w:p>
    <w:p w:rsidR="00597F07" w:rsidRDefault="00544DCF" w:rsidP="00301BA8">
      <w:pPr>
        <w:numPr>
          <w:ilvl w:val="0"/>
          <w:numId w:val="12"/>
        </w:numPr>
        <w:rPr>
          <w:color w:val="C00000"/>
        </w:rPr>
      </w:pPr>
      <w:r w:rsidRPr="00597F07">
        <w:rPr>
          <w:b/>
          <w:color w:val="C00000"/>
        </w:rPr>
        <w:t xml:space="preserve"> </w:t>
      </w:r>
      <w:r w:rsidR="00301BA8" w:rsidRPr="00597F07">
        <w:rPr>
          <w:b/>
          <w:color w:val="C00000"/>
        </w:rPr>
        <w:t xml:space="preserve">rozvoj </w:t>
      </w:r>
      <w:r w:rsidR="00597F07" w:rsidRPr="00597F07">
        <w:rPr>
          <w:b/>
          <w:color w:val="C00000"/>
        </w:rPr>
        <w:t xml:space="preserve">elementárnych </w:t>
      </w:r>
      <w:r w:rsidR="00301BA8" w:rsidRPr="00597F07">
        <w:rPr>
          <w:b/>
          <w:color w:val="C00000"/>
        </w:rPr>
        <w:t>matematických</w:t>
      </w:r>
      <w:r w:rsidR="00301BA8" w:rsidRPr="00597F07">
        <w:rPr>
          <w:color w:val="C00000"/>
        </w:rPr>
        <w:t xml:space="preserve"> predstáv</w:t>
      </w:r>
      <w:r w:rsidR="00597F07">
        <w:rPr>
          <w:color w:val="C00000"/>
        </w:rPr>
        <w:t>,</w:t>
      </w:r>
    </w:p>
    <w:p w:rsidR="00301BA8" w:rsidRPr="00597F07" w:rsidRDefault="00301BA8" w:rsidP="00301BA8">
      <w:pPr>
        <w:numPr>
          <w:ilvl w:val="0"/>
          <w:numId w:val="12"/>
        </w:numPr>
        <w:rPr>
          <w:color w:val="C00000"/>
        </w:rPr>
      </w:pPr>
      <w:r w:rsidRPr="00597F07">
        <w:rPr>
          <w:color w:val="C00000"/>
        </w:rPr>
        <w:t xml:space="preserve"> </w:t>
      </w:r>
      <w:r w:rsidRPr="00597F07">
        <w:rPr>
          <w:b/>
          <w:color w:val="C00000"/>
        </w:rPr>
        <w:t>rozvoj motoriky dieťaťa</w:t>
      </w:r>
      <w:r w:rsidRPr="00597F07">
        <w:rPr>
          <w:color w:val="C00000"/>
        </w:rPr>
        <w:t xml:space="preserve"> – hrubej a jemnej prostredníctvom praktických činností</w:t>
      </w:r>
      <w:r w:rsidR="00597F07">
        <w:rPr>
          <w:color w:val="C00000"/>
        </w:rPr>
        <w:t xml:space="preserve"> a špeciálnych učebných pomôcok,</w:t>
      </w:r>
    </w:p>
    <w:p w:rsidR="00301BA8" w:rsidRPr="00597F07" w:rsidRDefault="00544DCF" w:rsidP="00301BA8">
      <w:pPr>
        <w:numPr>
          <w:ilvl w:val="0"/>
          <w:numId w:val="12"/>
        </w:numPr>
        <w:rPr>
          <w:color w:val="C00000"/>
        </w:rPr>
      </w:pPr>
      <w:r w:rsidRPr="00597F07">
        <w:rPr>
          <w:color w:val="C00000"/>
        </w:rPr>
        <w:t xml:space="preserve"> </w:t>
      </w:r>
      <w:r w:rsidR="00301BA8" w:rsidRPr="00597F07">
        <w:rPr>
          <w:color w:val="C00000"/>
        </w:rPr>
        <w:t xml:space="preserve">rozvíjanie individuality </w:t>
      </w:r>
      <w:r w:rsidRPr="00597F07">
        <w:rPr>
          <w:color w:val="C00000"/>
        </w:rPr>
        <w:t>dieťaťa a osvojenie si režimu dňa.</w:t>
      </w:r>
      <w:r w:rsidR="00301BA8" w:rsidRPr="00597F07">
        <w:rPr>
          <w:color w:val="C00000"/>
        </w:rPr>
        <w:t xml:space="preserve"> </w:t>
      </w:r>
    </w:p>
    <w:p w:rsidR="001143C4" w:rsidRPr="00597F07" w:rsidRDefault="001143C4" w:rsidP="00CF66F3">
      <w:pPr>
        <w:jc w:val="both"/>
        <w:rPr>
          <w:b/>
          <w:color w:val="C00000"/>
        </w:rPr>
      </w:pPr>
      <w:r w:rsidRPr="00597F07">
        <w:rPr>
          <w:b/>
          <w:color w:val="C00000"/>
        </w:rPr>
        <w:t xml:space="preserve">Zákonný zástupca neprispieva počas školského roka na špeciálne učebné pomôcky, ktoré jeho dieťa využíva v školskom prostredí. </w:t>
      </w:r>
    </w:p>
    <w:p w:rsidR="00752950" w:rsidRPr="00597F07" w:rsidRDefault="00CF66F3" w:rsidP="000D291C">
      <w:pPr>
        <w:jc w:val="both"/>
        <w:rPr>
          <w:b/>
          <w:color w:val="C00000"/>
        </w:rPr>
      </w:pPr>
      <w:r w:rsidRPr="00597F07">
        <w:rPr>
          <w:b/>
          <w:color w:val="C00000"/>
        </w:rPr>
        <w:t xml:space="preserve">Špeciálne učebné pomôcky má škola </w:t>
      </w:r>
      <w:r w:rsidR="001143C4" w:rsidRPr="00597F07">
        <w:rPr>
          <w:b/>
          <w:color w:val="C00000"/>
        </w:rPr>
        <w:t xml:space="preserve">zakúpené </w:t>
      </w:r>
      <w:r w:rsidR="00D94941" w:rsidRPr="00597F07">
        <w:rPr>
          <w:b/>
          <w:color w:val="C00000"/>
        </w:rPr>
        <w:t>vďaka finančným prostriedkom</w:t>
      </w:r>
      <w:r w:rsidRPr="00597F07">
        <w:rPr>
          <w:b/>
          <w:color w:val="C00000"/>
        </w:rPr>
        <w:t xml:space="preserve"> z občianskeho združenia, ktoré je </w:t>
      </w:r>
      <w:r w:rsidR="00D94941" w:rsidRPr="00597F07">
        <w:rPr>
          <w:b/>
          <w:color w:val="C00000"/>
        </w:rPr>
        <w:t xml:space="preserve">zriadené </w:t>
      </w:r>
      <w:r w:rsidRPr="00597F07">
        <w:rPr>
          <w:b/>
          <w:color w:val="C00000"/>
        </w:rPr>
        <w:t xml:space="preserve">pri škole a vďaka finančným </w:t>
      </w:r>
      <w:r w:rsidR="001143C4" w:rsidRPr="00597F07">
        <w:rPr>
          <w:b/>
          <w:color w:val="C00000"/>
        </w:rPr>
        <w:t>prostriedkom z účasti na projektoch rôznych nadácií (nadácia Poštovej banky, Nadácia PONTIS, Nadácia SPP...)</w:t>
      </w:r>
      <w:r w:rsidR="00752950" w:rsidRPr="00597F07">
        <w:rPr>
          <w:b/>
          <w:color w:val="C00000"/>
        </w:rPr>
        <w:t xml:space="preserve">  </w:t>
      </w:r>
      <w:r w:rsidR="00D94941" w:rsidRPr="00597F07">
        <w:rPr>
          <w:b/>
          <w:color w:val="C00000"/>
        </w:rPr>
        <w:t>.</w:t>
      </w:r>
    </w:p>
    <w:sectPr w:rsidR="00752950" w:rsidRPr="00597F07" w:rsidSect="00530F60">
      <w:pgSz w:w="16838" w:h="11906" w:orient="landscape" w:code="9"/>
      <w:pgMar w:top="567" w:right="567" w:bottom="567" w:left="567" w:header="709" w:footer="709" w:gutter="0"/>
      <w:cols w:num="3" w:space="708" w:equalWidth="0">
        <w:col w:w="5046" w:space="708"/>
        <w:col w:w="4195" w:space="708"/>
        <w:col w:w="5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26E"/>
    <w:multiLevelType w:val="hybridMultilevel"/>
    <w:tmpl w:val="6EECC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25DF"/>
    <w:multiLevelType w:val="hybridMultilevel"/>
    <w:tmpl w:val="31B2ECD8"/>
    <w:lvl w:ilvl="0" w:tplc="89423FF0">
      <w:numFmt w:val="bullet"/>
      <w:lvlText w:val="·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211"/>
    <w:multiLevelType w:val="hybridMultilevel"/>
    <w:tmpl w:val="1A0CA0C6"/>
    <w:lvl w:ilvl="0" w:tplc="A4BEB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B81278D"/>
    <w:multiLevelType w:val="hybridMultilevel"/>
    <w:tmpl w:val="919A3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24CF3"/>
    <w:multiLevelType w:val="hybridMultilevel"/>
    <w:tmpl w:val="B2F84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7942"/>
    <w:multiLevelType w:val="hybridMultilevel"/>
    <w:tmpl w:val="729C3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95FF9"/>
    <w:multiLevelType w:val="hybridMultilevel"/>
    <w:tmpl w:val="42FE7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43C5"/>
    <w:multiLevelType w:val="hybridMultilevel"/>
    <w:tmpl w:val="306E5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23FF0">
      <w:numFmt w:val="bullet"/>
      <w:lvlText w:val="·"/>
      <w:lvlJc w:val="left"/>
      <w:pPr>
        <w:ind w:left="2160" w:hanging="360"/>
      </w:pPr>
      <w:rPr>
        <w:rFonts w:ascii="SymbolMT" w:eastAsia="Times New Roman" w:hAnsi="SymbolMT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55B7"/>
    <w:multiLevelType w:val="hybridMultilevel"/>
    <w:tmpl w:val="2D346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36871"/>
    <w:multiLevelType w:val="hybridMultilevel"/>
    <w:tmpl w:val="EF6ED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03F8B"/>
    <w:multiLevelType w:val="hybridMultilevel"/>
    <w:tmpl w:val="6DCCC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7BE5"/>
    <w:rsid w:val="00004C0A"/>
    <w:rsid w:val="00041FCA"/>
    <w:rsid w:val="00047275"/>
    <w:rsid w:val="00065618"/>
    <w:rsid w:val="00071025"/>
    <w:rsid w:val="000C7E5B"/>
    <w:rsid w:val="000D291C"/>
    <w:rsid w:val="000F4F46"/>
    <w:rsid w:val="001143C4"/>
    <w:rsid w:val="00136088"/>
    <w:rsid w:val="00181287"/>
    <w:rsid w:val="001A2C4B"/>
    <w:rsid w:val="001A5262"/>
    <w:rsid w:val="001B7244"/>
    <w:rsid w:val="00203885"/>
    <w:rsid w:val="00232635"/>
    <w:rsid w:val="00232A95"/>
    <w:rsid w:val="0024485A"/>
    <w:rsid w:val="00257AD1"/>
    <w:rsid w:val="002616F6"/>
    <w:rsid w:val="0026370B"/>
    <w:rsid w:val="00280F29"/>
    <w:rsid w:val="002B53D0"/>
    <w:rsid w:val="002C125C"/>
    <w:rsid w:val="002C20A5"/>
    <w:rsid w:val="002C5B82"/>
    <w:rsid w:val="002C6CCD"/>
    <w:rsid w:val="002D7B49"/>
    <w:rsid w:val="002F1EA5"/>
    <w:rsid w:val="00301BA8"/>
    <w:rsid w:val="003179A5"/>
    <w:rsid w:val="00344B4F"/>
    <w:rsid w:val="00344DE2"/>
    <w:rsid w:val="00355D49"/>
    <w:rsid w:val="00357F9A"/>
    <w:rsid w:val="003614D0"/>
    <w:rsid w:val="003655FB"/>
    <w:rsid w:val="00367919"/>
    <w:rsid w:val="00395F96"/>
    <w:rsid w:val="003A1AA0"/>
    <w:rsid w:val="003A7666"/>
    <w:rsid w:val="003C1EB5"/>
    <w:rsid w:val="003E01AA"/>
    <w:rsid w:val="003E4AFE"/>
    <w:rsid w:val="003F3C13"/>
    <w:rsid w:val="00411D70"/>
    <w:rsid w:val="00414B42"/>
    <w:rsid w:val="0043296F"/>
    <w:rsid w:val="004524E2"/>
    <w:rsid w:val="004622AC"/>
    <w:rsid w:val="00462520"/>
    <w:rsid w:val="00474929"/>
    <w:rsid w:val="00476A36"/>
    <w:rsid w:val="004B4334"/>
    <w:rsid w:val="004E2606"/>
    <w:rsid w:val="004F206E"/>
    <w:rsid w:val="0052341C"/>
    <w:rsid w:val="00527729"/>
    <w:rsid w:val="00530EF6"/>
    <w:rsid w:val="00530F60"/>
    <w:rsid w:val="0053659B"/>
    <w:rsid w:val="00540505"/>
    <w:rsid w:val="00544DCF"/>
    <w:rsid w:val="005546EA"/>
    <w:rsid w:val="00557C08"/>
    <w:rsid w:val="005724EE"/>
    <w:rsid w:val="00597F07"/>
    <w:rsid w:val="005A0B61"/>
    <w:rsid w:val="005B3DBA"/>
    <w:rsid w:val="005E4EAA"/>
    <w:rsid w:val="006046E7"/>
    <w:rsid w:val="00604AF6"/>
    <w:rsid w:val="006250D6"/>
    <w:rsid w:val="00636494"/>
    <w:rsid w:val="00641436"/>
    <w:rsid w:val="00641A67"/>
    <w:rsid w:val="006C6197"/>
    <w:rsid w:val="006D045A"/>
    <w:rsid w:val="006D254F"/>
    <w:rsid w:val="006F6D2F"/>
    <w:rsid w:val="007157E4"/>
    <w:rsid w:val="0071714E"/>
    <w:rsid w:val="00721E74"/>
    <w:rsid w:val="00740931"/>
    <w:rsid w:val="00752950"/>
    <w:rsid w:val="0075375B"/>
    <w:rsid w:val="00756688"/>
    <w:rsid w:val="00762300"/>
    <w:rsid w:val="0077023A"/>
    <w:rsid w:val="00770FB9"/>
    <w:rsid w:val="00771CC4"/>
    <w:rsid w:val="00812EA7"/>
    <w:rsid w:val="00820C73"/>
    <w:rsid w:val="008260C1"/>
    <w:rsid w:val="00836E9E"/>
    <w:rsid w:val="00850315"/>
    <w:rsid w:val="008636E6"/>
    <w:rsid w:val="00863A4E"/>
    <w:rsid w:val="008658F4"/>
    <w:rsid w:val="00890721"/>
    <w:rsid w:val="008910BF"/>
    <w:rsid w:val="00897AD0"/>
    <w:rsid w:val="008F21E7"/>
    <w:rsid w:val="0093260B"/>
    <w:rsid w:val="00947BE5"/>
    <w:rsid w:val="009623F2"/>
    <w:rsid w:val="0096550F"/>
    <w:rsid w:val="00984D33"/>
    <w:rsid w:val="009A793D"/>
    <w:rsid w:val="009D1D7B"/>
    <w:rsid w:val="009F03F8"/>
    <w:rsid w:val="00A135BC"/>
    <w:rsid w:val="00A16DF6"/>
    <w:rsid w:val="00A46799"/>
    <w:rsid w:val="00A470E3"/>
    <w:rsid w:val="00A66C0C"/>
    <w:rsid w:val="00A71324"/>
    <w:rsid w:val="00A82FC7"/>
    <w:rsid w:val="00A876E1"/>
    <w:rsid w:val="00AA4D62"/>
    <w:rsid w:val="00AA6789"/>
    <w:rsid w:val="00AA68A3"/>
    <w:rsid w:val="00AC6F79"/>
    <w:rsid w:val="00B1356F"/>
    <w:rsid w:val="00B50A46"/>
    <w:rsid w:val="00B944E8"/>
    <w:rsid w:val="00BA5340"/>
    <w:rsid w:val="00BA6DEA"/>
    <w:rsid w:val="00BE7733"/>
    <w:rsid w:val="00BF7C9D"/>
    <w:rsid w:val="00C45EA9"/>
    <w:rsid w:val="00C60693"/>
    <w:rsid w:val="00C73298"/>
    <w:rsid w:val="00C83E6A"/>
    <w:rsid w:val="00C964B5"/>
    <w:rsid w:val="00CA3DF2"/>
    <w:rsid w:val="00CB042D"/>
    <w:rsid w:val="00CB484B"/>
    <w:rsid w:val="00CC4156"/>
    <w:rsid w:val="00CF66F3"/>
    <w:rsid w:val="00D24EF4"/>
    <w:rsid w:val="00D26D02"/>
    <w:rsid w:val="00D872A7"/>
    <w:rsid w:val="00D94941"/>
    <w:rsid w:val="00D97A4D"/>
    <w:rsid w:val="00DA0B25"/>
    <w:rsid w:val="00DA7B6A"/>
    <w:rsid w:val="00DD32D6"/>
    <w:rsid w:val="00DF22E5"/>
    <w:rsid w:val="00E35711"/>
    <w:rsid w:val="00E37402"/>
    <w:rsid w:val="00E64C2D"/>
    <w:rsid w:val="00E70948"/>
    <w:rsid w:val="00E70CD9"/>
    <w:rsid w:val="00E725B3"/>
    <w:rsid w:val="00E74831"/>
    <w:rsid w:val="00EA0E64"/>
    <w:rsid w:val="00EB3B53"/>
    <w:rsid w:val="00EC037E"/>
    <w:rsid w:val="00EC65EE"/>
    <w:rsid w:val="00ED656E"/>
    <w:rsid w:val="00EF2800"/>
    <w:rsid w:val="00F24006"/>
    <w:rsid w:val="00F338C7"/>
    <w:rsid w:val="00F55056"/>
    <w:rsid w:val="00F61826"/>
    <w:rsid w:val="00F76DA7"/>
    <w:rsid w:val="00F833B7"/>
    <w:rsid w:val="00FD1885"/>
    <w:rsid w:val="00F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4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530F60"/>
    <w:pPr>
      <w:ind w:left="720"/>
      <w:contextualSpacing/>
    </w:pPr>
    <w:rPr>
      <w:rFonts w:eastAsia="Calibri"/>
    </w:rPr>
  </w:style>
  <w:style w:type="character" w:styleId="Zvraznenie">
    <w:name w:val="Emphasis"/>
    <w:qFormat/>
    <w:rsid w:val="00530F60"/>
    <w:rPr>
      <w:rFonts w:cs="Times New Roman"/>
      <w:i/>
      <w:iCs/>
    </w:rPr>
  </w:style>
  <w:style w:type="character" w:customStyle="1" w:styleId="apple-converted-space">
    <w:name w:val="apple-converted-space"/>
    <w:rsid w:val="00530F60"/>
    <w:rPr>
      <w:rFonts w:cs="Times New Roman"/>
    </w:rPr>
  </w:style>
  <w:style w:type="paragraph" w:styleId="Odsekzoznamu">
    <w:name w:val="List Paragraph"/>
    <w:basedOn w:val="Normlny"/>
    <w:uiPriority w:val="99"/>
    <w:qFormat/>
    <w:rsid w:val="00A66C0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AA4D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A4D6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DD32D6"/>
  </w:style>
  <w:style w:type="character" w:styleId="Hypertextovprepojenie">
    <w:name w:val="Hyperlink"/>
    <w:basedOn w:val="Predvolenpsmoodseku"/>
    <w:uiPriority w:val="99"/>
    <w:semiHidden/>
    <w:unhideWhenUsed/>
    <w:rsid w:val="00E3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etasdmo.sk/dieta-s-dmo/socialna-pomoc-stat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ACAAF-D0E9-4BD4-B4C6-8095DD6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 príležitosti  pekného okrúhleho a významného jubilea sa chcem poďakovať všetkým, ktorí sa akýmkoľvek spôsobom zaslúžili o dobré meno našej školy, pomohli vychovať mnoho osobností,  ktorí školu navštevovali</vt:lpstr>
      <vt:lpstr>Pri príležitosti  pekného okrúhleho a významného jubilea sa chcem poďakovať všetkým, ktorí sa akýmkoľvek spôsobom zaslúžili o dobré meno našej školy, pomohli vychovať mnoho osobností,  ktorí školu navštevovali</vt:lpstr>
    </vt:vector>
  </TitlesOfParts>
  <Company>HP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 príležitosti  pekného okrúhleho a významného jubilea sa chcem poďakovať všetkým, ktorí sa akýmkoľvek spôsobom zaslúžili o dobré meno našej školy, pomohli vychovať mnoho osobností,  ktorí školu navštevovali</dc:title>
  <dc:creator>Eva</dc:creator>
  <cp:lastModifiedBy>Riaditeľka</cp:lastModifiedBy>
  <cp:revision>2</cp:revision>
  <cp:lastPrinted>2020-03-10T10:52:00Z</cp:lastPrinted>
  <dcterms:created xsi:type="dcterms:W3CDTF">2020-03-10T11:00:00Z</dcterms:created>
  <dcterms:modified xsi:type="dcterms:W3CDTF">2020-03-10T11:00:00Z</dcterms:modified>
</cp:coreProperties>
</file>