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2F" w:rsidRPr="00484420" w:rsidRDefault="00E2645A" w:rsidP="004844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WYPRAWKA DO ZERÓWKI – KOŻYCZKOWO</w:t>
      </w:r>
    </w:p>
    <w:p w:rsidR="00484420" w:rsidRPr="00484420" w:rsidRDefault="00E2645A" w:rsidP="0048442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 xml:space="preserve">Obuwie zmienne (z białą podeszwą) – woreczek podpisany; </w:t>
      </w:r>
    </w:p>
    <w:p w:rsidR="00E2645A" w:rsidRPr="00484420" w:rsidRDefault="00E2645A" w:rsidP="0048442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Strój gimnastyczny ( biała koszulka, ciemne spodenki) – woreczek podpisany;</w:t>
      </w:r>
    </w:p>
    <w:p w:rsidR="00E2645A" w:rsidRPr="00484420" w:rsidRDefault="00E2645A" w:rsidP="0048442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Chusteczki higieniczne ( wyciągane – 1 opakowanie).</w:t>
      </w:r>
    </w:p>
    <w:p w:rsidR="00484420" w:rsidRDefault="00484420" w:rsidP="004844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645A" w:rsidRPr="00484420" w:rsidRDefault="00E2645A" w:rsidP="004844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PRZYBORY NA ZAJĘCIA:</w:t>
      </w:r>
    </w:p>
    <w:p w:rsidR="00E2645A" w:rsidRPr="00484420" w:rsidRDefault="000C03CA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 xml:space="preserve">Piórnik </w:t>
      </w:r>
      <w:r w:rsidR="005247C3">
        <w:rPr>
          <w:rFonts w:ascii="Times New Roman" w:hAnsi="Times New Roman" w:cs="Times New Roman"/>
          <w:sz w:val="24"/>
          <w:szCs w:val="24"/>
        </w:rPr>
        <w:t xml:space="preserve">(najlepiej proszę taki mały, zamykany na jeden zamek, </w:t>
      </w:r>
      <w:r w:rsidR="00C34A57">
        <w:rPr>
          <w:rFonts w:ascii="Times New Roman" w:hAnsi="Times New Roman" w:cs="Times New Roman"/>
          <w:sz w:val="24"/>
          <w:szCs w:val="24"/>
        </w:rPr>
        <w:t>nierozkładany</w:t>
      </w:r>
      <w:r w:rsidR="005247C3">
        <w:rPr>
          <w:rFonts w:ascii="Times New Roman" w:hAnsi="Times New Roman" w:cs="Times New Roman"/>
          <w:sz w:val="24"/>
          <w:szCs w:val="24"/>
        </w:rPr>
        <w:t xml:space="preserve">) </w:t>
      </w:r>
      <w:r w:rsidR="00CC3CEF" w:rsidRPr="00484420">
        <w:rPr>
          <w:rFonts w:ascii="Times New Roman" w:hAnsi="Times New Roman" w:cs="Times New Roman"/>
          <w:sz w:val="24"/>
          <w:szCs w:val="24"/>
        </w:rPr>
        <w:t>– wyposażenie: 2 ołówki, gumka, temperówka, nożyczki</w:t>
      </w:r>
      <w:r w:rsidR="00484420" w:rsidRPr="00484420">
        <w:rPr>
          <w:rFonts w:ascii="Times New Roman" w:hAnsi="Times New Roman" w:cs="Times New Roman"/>
          <w:sz w:val="24"/>
          <w:szCs w:val="24"/>
        </w:rPr>
        <w:t>, klej;</w:t>
      </w:r>
    </w:p>
    <w:p w:rsidR="00CC3CEF" w:rsidRPr="00484420" w:rsidRDefault="00CC3CEF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 xml:space="preserve">Kredki </w:t>
      </w:r>
      <w:r w:rsidR="00484420" w:rsidRPr="00484420">
        <w:rPr>
          <w:rFonts w:ascii="Times New Roman" w:hAnsi="Times New Roman" w:cs="Times New Roman"/>
          <w:sz w:val="24"/>
          <w:szCs w:val="24"/>
        </w:rPr>
        <w:t xml:space="preserve">drewniane </w:t>
      </w:r>
      <w:r w:rsidRPr="00484420">
        <w:rPr>
          <w:rFonts w:ascii="Times New Roman" w:hAnsi="Times New Roman" w:cs="Times New Roman"/>
          <w:sz w:val="24"/>
          <w:szCs w:val="24"/>
        </w:rPr>
        <w:t xml:space="preserve">– min. 12 kolorów </w:t>
      </w:r>
    </w:p>
    <w:p w:rsidR="00CC3CEF" w:rsidRDefault="00CC3CEF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Kredki świecowe</w:t>
      </w:r>
      <w:r w:rsidR="005247C3">
        <w:rPr>
          <w:rFonts w:ascii="Times New Roman" w:hAnsi="Times New Roman" w:cs="Times New Roman"/>
          <w:sz w:val="24"/>
          <w:szCs w:val="24"/>
        </w:rPr>
        <w:t xml:space="preserve"> BAMBINO</w:t>
      </w:r>
      <w:r w:rsidRPr="00484420">
        <w:rPr>
          <w:rFonts w:ascii="Times New Roman" w:hAnsi="Times New Roman" w:cs="Times New Roman"/>
          <w:sz w:val="24"/>
          <w:szCs w:val="24"/>
        </w:rPr>
        <w:t>;</w:t>
      </w:r>
    </w:p>
    <w:p w:rsidR="00C34A57" w:rsidRPr="00484420" w:rsidRDefault="00C34A57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</w:t>
      </w:r>
      <w:r w:rsidR="00B01E0F">
        <w:rPr>
          <w:rFonts w:ascii="Times New Roman" w:hAnsi="Times New Roman" w:cs="Times New Roman"/>
          <w:sz w:val="24"/>
          <w:szCs w:val="24"/>
        </w:rPr>
        <w:t xml:space="preserve">zki do liczenia w pudełku; </w:t>
      </w:r>
    </w:p>
    <w:p w:rsidR="00CC3CEF" w:rsidRPr="00484420" w:rsidRDefault="00CC3CEF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Blok rysunkowy kolorowy</w:t>
      </w:r>
      <w:r w:rsidR="005247C3">
        <w:rPr>
          <w:rFonts w:ascii="Times New Roman" w:hAnsi="Times New Roman" w:cs="Times New Roman"/>
          <w:sz w:val="24"/>
          <w:szCs w:val="24"/>
        </w:rPr>
        <w:t xml:space="preserve"> 2 szt.</w:t>
      </w:r>
      <w:r w:rsidRPr="00484420">
        <w:rPr>
          <w:rFonts w:ascii="Times New Roman" w:hAnsi="Times New Roman" w:cs="Times New Roman"/>
          <w:sz w:val="24"/>
          <w:szCs w:val="24"/>
        </w:rPr>
        <w:t>;</w:t>
      </w:r>
    </w:p>
    <w:p w:rsidR="00CC3CEF" w:rsidRPr="00484420" w:rsidRDefault="00CC3CEF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Blok techniczny biały i kolorowy – 2 szt.</w:t>
      </w:r>
    </w:p>
    <w:p w:rsidR="00CC3CEF" w:rsidRPr="00484420" w:rsidRDefault="00CC3CEF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Ryza papieru</w:t>
      </w:r>
      <w:r w:rsidR="00484420" w:rsidRPr="00484420">
        <w:rPr>
          <w:rFonts w:ascii="Times New Roman" w:hAnsi="Times New Roman" w:cs="Times New Roman"/>
          <w:sz w:val="24"/>
          <w:szCs w:val="24"/>
        </w:rPr>
        <w:t xml:space="preserve"> ksero</w:t>
      </w:r>
      <w:r w:rsidR="005247C3">
        <w:rPr>
          <w:rFonts w:ascii="Times New Roman" w:hAnsi="Times New Roman" w:cs="Times New Roman"/>
          <w:sz w:val="24"/>
          <w:szCs w:val="24"/>
        </w:rPr>
        <w:t xml:space="preserve"> – kupują wyłącznie tylko nowe dzieci;</w:t>
      </w:r>
      <w:r w:rsidRPr="00484420">
        <w:rPr>
          <w:rFonts w:ascii="Times New Roman" w:hAnsi="Times New Roman" w:cs="Times New Roman"/>
          <w:sz w:val="24"/>
          <w:szCs w:val="24"/>
        </w:rPr>
        <w:t>, wycinanka</w:t>
      </w:r>
      <w:r w:rsidR="00484420" w:rsidRPr="00484420">
        <w:rPr>
          <w:rFonts w:ascii="Times New Roman" w:hAnsi="Times New Roman" w:cs="Times New Roman"/>
          <w:sz w:val="24"/>
          <w:szCs w:val="24"/>
        </w:rPr>
        <w:t>;</w:t>
      </w:r>
    </w:p>
    <w:p w:rsidR="00CC3CEF" w:rsidRPr="00484420" w:rsidRDefault="00CC3CEF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Plastelina min. 12 kolorów;</w:t>
      </w:r>
    </w:p>
    <w:p w:rsidR="00CC3CEF" w:rsidRPr="00484420" w:rsidRDefault="005B2345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Farby plakatowe min. 12 kolorów – 2 pędzelki (gruby i cienki), kubeczek do wody;</w:t>
      </w:r>
    </w:p>
    <w:p w:rsidR="005B2345" w:rsidRDefault="005B2345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>Teczka z gumką na prace dziecka;</w:t>
      </w:r>
    </w:p>
    <w:p w:rsidR="005247C3" w:rsidRDefault="005247C3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Dzienniczek;</w:t>
      </w:r>
    </w:p>
    <w:p w:rsidR="00E73E00" w:rsidRPr="00484420" w:rsidRDefault="00E73E00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Kolorowanka;</w:t>
      </w:r>
    </w:p>
    <w:p w:rsidR="005B2345" w:rsidRPr="00484420" w:rsidRDefault="005B2345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 xml:space="preserve">Zeszyt </w:t>
      </w:r>
      <w:r w:rsidR="00484420" w:rsidRPr="00484420">
        <w:rPr>
          <w:rFonts w:ascii="Times New Roman" w:hAnsi="Times New Roman" w:cs="Times New Roman"/>
          <w:sz w:val="24"/>
          <w:szCs w:val="24"/>
        </w:rPr>
        <w:t xml:space="preserve">A5 </w:t>
      </w:r>
      <w:r w:rsidR="005247C3">
        <w:rPr>
          <w:rFonts w:ascii="Times New Roman" w:hAnsi="Times New Roman" w:cs="Times New Roman"/>
          <w:sz w:val="24"/>
          <w:szCs w:val="24"/>
        </w:rPr>
        <w:t>w kratkę;</w:t>
      </w:r>
    </w:p>
    <w:p w:rsidR="00484420" w:rsidRDefault="005B2345" w:rsidP="0048442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 xml:space="preserve">Zeszyt </w:t>
      </w:r>
      <w:r w:rsidR="00484420" w:rsidRPr="00484420">
        <w:rPr>
          <w:rFonts w:ascii="Times New Roman" w:hAnsi="Times New Roman" w:cs="Times New Roman"/>
          <w:sz w:val="24"/>
          <w:szCs w:val="24"/>
        </w:rPr>
        <w:t xml:space="preserve">A5 </w:t>
      </w:r>
      <w:r w:rsidRPr="00484420">
        <w:rPr>
          <w:rFonts w:ascii="Times New Roman" w:hAnsi="Times New Roman" w:cs="Times New Roman"/>
          <w:sz w:val="24"/>
          <w:szCs w:val="24"/>
        </w:rPr>
        <w:t xml:space="preserve">w </w:t>
      </w:r>
      <w:r w:rsidR="00484420" w:rsidRPr="00484420">
        <w:rPr>
          <w:rFonts w:ascii="Times New Roman" w:hAnsi="Times New Roman" w:cs="Times New Roman"/>
          <w:sz w:val="24"/>
          <w:szCs w:val="24"/>
        </w:rPr>
        <w:t>wąską linię (z czerwonymi liniami)</w:t>
      </w:r>
    </w:p>
    <w:p w:rsidR="00C34A57" w:rsidRDefault="00C34A57" w:rsidP="00C34A5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34A57" w:rsidRPr="00C34A57" w:rsidRDefault="00C34A57" w:rsidP="00C34A57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34A57">
        <w:rPr>
          <w:rFonts w:ascii="Times New Roman" w:hAnsi="Times New Roman" w:cs="Times New Roman"/>
          <w:sz w:val="24"/>
          <w:szCs w:val="24"/>
          <w:u w:val="single"/>
        </w:rPr>
        <w:t xml:space="preserve">Proszę, aby wszystko było podpisane. </w:t>
      </w:r>
    </w:p>
    <w:p w:rsidR="00484420" w:rsidRPr="00484420" w:rsidRDefault="00484420" w:rsidP="004844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420" w:rsidRPr="00484420" w:rsidRDefault="00484420" w:rsidP="004844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420">
        <w:rPr>
          <w:rFonts w:ascii="Times New Roman" w:hAnsi="Times New Roman" w:cs="Times New Roman"/>
          <w:sz w:val="24"/>
          <w:szCs w:val="24"/>
        </w:rPr>
        <w:t xml:space="preserve">Książki </w:t>
      </w:r>
      <w:r w:rsidR="00C34A57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Pr="00484420">
        <w:rPr>
          <w:rFonts w:ascii="Times New Roman" w:hAnsi="Times New Roman" w:cs="Times New Roman"/>
          <w:sz w:val="24"/>
          <w:szCs w:val="24"/>
        </w:rPr>
        <w:t>zos</w:t>
      </w:r>
      <w:r w:rsidR="00C34A57">
        <w:rPr>
          <w:rFonts w:ascii="Times New Roman" w:hAnsi="Times New Roman" w:cs="Times New Roman"/>
          <w:sz w:val="24"/>
          <w:szCs w:val="24"/>
        </w:rPr>
        <w:t>tały zamówione</w:t>
      </w:r>
      <w:r>
        <w:rPr>
          <w:rFonts w:ascii="Times New Roman" w:hAnsi="Times New Roman" w:cs="Times New Roman"/>
          <w:sz w:val="24"/>
          <w:szCs w:val="24"/>
        </w:rPr>
        <w:t xml:space="preserve"> przez wychowawcę</w:t>
      </w:r>
      <w:r w:rsidR="00C34A57">
        <w:rPr>
          <w:rFonts w:ascii="Times New Roman" w:hAnsi="Times New Roman" w:cs="Times New Roman"/>
          <w:sz w:val="24"/>
          <w:szCs w:val="24"/>
        </w:rPr>
        <w:t xml:space="preserve">, wydawnictwo Nowa Era. Również zostały zamówione książki do języka angielskiego. Płatność </w:t>
      </w:r>
      <w:bookmarkStart w:id="0" w:name="_GoBack"/>
      <w:bookmarkEnd w:id="0"/>
      <w:r w:rsidR="00C34A57">
        <w:rPr>
          <w:rFonts w:ascii="Times New Roman" w:hAnsi="Times New Roman" w:cs="Times New Roman"/>
          <w:sz w:val="24"/>
          <w:szCs w:val="24"/>
        </w:rPr>
        <w:t>książek we wrześniu 2021</w:t>
      </w:r>
      <w:r w:rsidRPr="00484420">
        <w:rPr>
          <w:rFonts w:ascii="Times New Roman" w:hAnsi="Times New Roman" w:cs="Times New Roman"/>
          <w:sz w:val="24"/>
          <w:szCs w:val="24"/>
        </w:rPr>
        <w:t>.</w:t>
      </w:r>
    </w:p>
    <w:sectPr w:rsidR="00484420" w:rsidRPr="004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2CA"/>
    <w:multiLevelType w:val="hybridMultilevel"/>
    <w:tmpl w:val="DFA0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B70"/>
    <w:multiLevelType w:val="hybridMultilevel"/>
    <w:tmpl w:val="CF92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4CB"/>
    <w:multiLevelType w:val="hybridMultilevel"/>
    <w:tmpl w:val="1AAC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5C01"/>
    <w:multiLevelType w:val="hybridMultilevel"/>
    <w:tmpl w:val="B4A4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77DB4"/>
    <w:multiLevelType w:val="hybridMultilevel"/>
    <w:tmpl w:val="A104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A"/>
    <w:rsid w:val="0006118E"/>
    <w:rsid w:val="000C03CA"/>
    <w:rsid w:val="00484420"/>
    <w:rsid w:val="005247C3"/>
    <w:rsid w:val="005B2345"/>
    <w:rsid w:val="00A3472F"/>
    <w:rsid w:val="00B01E0F"/>
    <w:rsid w:val="00C34A57"/>
    <w:rsid w:val="00CC3CEF"/>
    <w:rsid w:val="00E0782A"/>
    <w:rsid w:val="00E2645A"/>
    <w:rsid w:val="00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5A"/>
    <w:pPr>
      <w:ind w:left="720"/>
      <w:contextualSpacing/>
    </w:pPr>
  </w:style>
  <w:style w:type="paragraph" w:styleId="Bezodstpw">
    <w:name w:val="No Spacing"/>
    <w:uiPriority w:val="1"/>
    <w:qFormat/>
    <w:rsid w:val="00484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5A"/>
    <w:pPr>
      <w:ind w:left="720"/>
      <w:contextualSpacing/>
    </w:pPr>
  </w:style>
  <w:style w:type="paragraph" w:styleId="Bezodstpw">
    <w:name w:val="No Spacing"/>
    <w:uiPriority w:val="1"/>
    <w:qFormat/>
    <w:rsid w:val="00484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Priv</cp:lastModifiedBy>
  <cp:revision>5</cp:revision>
  <dcterms:created xsi:type="dcterms:W3CDTF">2021-08-03T09:33:00Z</dcterms:created>
  <dcterms:modified xsi:type="dcterms:W3CDTF">2021-08-17T12:22:00Z</dcterms:modified>
</cp:coreProperties>
</file>