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POTWIERDZENIE WOLI </w:t>
      </w:r>
      <w:r w:rsidR="007D444C">
        <w:rPr>
          <w:rFonts w:ascii="Times New Roman" w:eastAsia="Times New Roman" w:hAnsi="Times New Roman" w:cs="Times New Roman"/>
          <w:b/>
          <w:color w:val="000000"/>
          <w:lang w:eastAsia="pl-PL"/>
        </w:rPr>
        <w:t>PRZYJĘCIA DZIECKA DO „ZERÓWKI”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7D444C">
        <w:rPr>
          <w:rFonts w:ascii="Times New Roman" w:eastAsia="Times New Roman" w:hAnsi="Times New Roman" w:cs="Times New Roman"/>
          <w:color w:val="000000"/>
          <w:lang w:eastAsia="pl-PL"/>
        </w:rPr>
        <w:t>„Zerówki”</w:t>
      </w: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="007D444C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 xml:space="preserve">                  </w:t>
      </w:r>
      <w:bookmarkStart w:id="0" w:name="_GoBack"/>
      <w:bookmarkEnd w:id="0"/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(imię i nazwisko dziecka)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 Szkole Podstawowej w Kożyczkowie na rok szkolny 2020/2021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79"/>
    <w:rsid w:val="003C2D79"/>
    <w:rsid w:val="007D444C"/>
    <w:rsid w:val="00A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18BA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2020-02-04T13:10:00Z</dcterms:created>
  <dcterms:modified xsi:type="dcterms:W3CDTF">2020-02-04T13:10:00Z</dcterms:modified>
</cp:coreProperties>
</file>