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67B1" w:rsidRDefault="00FE394A">
      <w:pPr>
        <w:pStyle w:val="Nagwek1"/>
      </w:pPr>
      <w:bookmarkStart w:id="0" w:name="_upj1i0642on3" w:colFirst="0" w:colLast="0"/>
      <w:bookmarkStart w:id="1" w:name="_GoBack"/>
      <w:bookmarkEnd w:id="0"/>
      <w:bookmarkEnd w:id="1"/>
      <w:r>
        <w:t>Bezpłatne zdjęcie do legitymacji szkolnej - skorzystaj z nowoczesnego kreatora</w:t>
      </w:r>
    </w:p>
    <w:p w14:paraId="00000002" w14:textId="77777777" w:rsidR="003D67B1" w:rsidRDefault="00FE394A">
      <w:r>
        <w:t>Początek roku szkolnego to czas, w którym wszyscy uczniowie ubiegają się o wydanie dokumentu, jakim jest legitymacja szkolna. “Nowe technologie pomagają w codziennym życiu - zrób zdjęcie do legitymacji smartfonem” to akcja, która umożliwia bezpłatne wykona</w:t>
      </w:r>
      <w:r>
        <w:t>nie zdjęcia do tego dokumentu. Każdy uczeń, niezależnie od wieku oraz szkoły, do której chodzi, może przygotować zdjęcie do swojej legitymacji szkolnej przy pomocy nowoczesnego kreatora do zdjęć.</w:t>
      </w:r>
      <w:r>
        <w:rPr>
          <w:b/>
        </w:rPr>
        <w:t xml:space="preserve"> Akcja trwa tylko do 10 listopada</w:t>
      </w:r>
      <w:r>
        <w:t>.</w:t>
      </w:r>
    </w:p>
    <w:p w14:paraId="00000003" w14:textId="77777777" w:rsidR="003D67B1" w:rsidRDefault="003D67B1"/>
    <w:p w14:paraId="00000004" w14:textId="77777777" w:rsidR="003D67B1" w:rsidRDefault="00FE394A">
      <w:r>
        <w:rPr>
          <w:b/>
        </w:rPr>
        <w:t>Passport Photo Online ora</w:t>
      </w:r>
      <w:r>
        <w:rPr>
          <w:b/>
        </w:rPr>
        <w:t>z PhotoAiD.com</w:t>
      </w:r>
      <w:r>
        <w:t xml:space="preserve"> to narzędzia, które pozwalają przygotować zdjęcia do legitymacji w mgnieniu oka. Wystarczy tylko wybrać jedno ze zdjęć, które masz na swoim komputerze lub smartfonie lub wykonać zupełnie nowe zdjęcie. System </w:t>
      </w:r>
      <w:r>
        <w:rPr>
          <w:b/>
        </w:rPr>
        <w:t>automatycznie dostosuje odpowiedn</w:t>
      </w:r>
      <w:r>
        <w:rPr>
          <w:b/>
        </w:rPr>
        <w:t>i rozmiar fotografii, a także usunie tło</w:t>
      </w:r>
      <w:r>
        <w:t>. Gotowy szablon, zawierający 4 fotografie do legitymacji można pobrać, a następnie wydrukować w dowolnym punkcie oferującym drukowanie zdjęć.</w:t>
      </w:r>
    </w:p>
    <w:p w14:paraId="00000005" w14:textId="77777777" w:rsidR="003D67B1" w:rsidRDefault="003D67B1"/>
    <w:p w14:paraId="00000006" w14:textId="77777777" w:rsidR="003D67B1" w:rsidRDefault="00FE394A">
      <w:r>
        <w:t xml:space="preserve">Obsługa narzędzi </w:t>
      </w:r>
      <w:hyperlink r:id="rId6">
        <w:r>
          <w:rPr>
            <w:color w:val="1155CC"/>
            <w:u w:val="single"/>
          </w:rPr>
          <w:t>Passport Photo Online</w:t>
        </w:r>
      </w:hyperlink>
      <w:r>
        <w:t xml:space="preserve"> oraz </w:t>
      </w:r>
      <w:hyperlink r:id="rId7">
        <w:r>
          <w:rPr>
            <w:color w:val="1155CC"/>
            <w:u w:val="single"/>
          </w:rPr>
          <w:t>PhotoAiD.com</w:t>
        </w:r>
      </w:hyperlink>
      <w:r>
        <w:t xml:space="preserve"> jest tak prosta, że nie sprawi nikomu kłopotów. Jedyne, co należy zrobić to postępować zgodnie z instrukcjami za</w:t>
      </w:r>
      <w:r>
        <w:t>wartymi na stronach głównych. Kreator fotografii wykorzystuje sztuczną inteligencję, by odpowiednio kadrować zdjęcie, a także usuwać z niego tło.</w:t>
      </w:r>
    </w:p>
    <w:p w14:paraId="00000007" w14:textId="77777777" w:rsidR="003D67B1" w:rsidRDefault="003D67B1"/>
    <w:p w14:paraId="00000008" w14:textId="77777777" w:rsidR="003D67B1" w:rsidRDefault="00FE394A">
      <w:r>
        <w:t>Zdjęcie do legitymacji szkolnej można wykonać przy pomocy dowolnego smartfona. Należy jednak pamiętać o kilku</w:t>
      </w:r>
      <w:r>
        <w:t xml:space="preserve"> ważnych wymaganiach, jakie musi spełniać fotografia do legitymacji szkolnej. Są to między innymi:</w:t>
      </w:r>
    </w:p>
    <w:p w14:paraId="00000009" w14:textId="77777777" w:rsidR="003D67B1" w:rsidRDefault="00FE394A">
      <w:pPr>
        <w:numPr>
          <w:ilvl w:val="0"/>
          <w:numId w:val="1"/>
        </w:numPr>
      </w:pPr>
      <w:r>
        <w:t>jasne, jednolite tło,</w:t>
      </w:r>
    </w:p>
    <w:p w14:paraId="0000000A" w14:textId="77777777" w:rsidR="003D67B1" w:rsidRDefault="00FE394A">
      <w:pPr>
        <w:numPr>
          <w:ilvl w:val="0"/>
          <w:numId w:val="1"/>
        </w:numPr>
      </w:pPr>
      <w:r>
        <w:t>odpowiednia ostrość oraz kontrast zdjęcia,</w:t>
      </w:r>
    </w:p>
    <w:p w14:paraId="0000000B" w14:textId="77777777" w:rsidR="003D67B1" w:rsidRDefault="00FE394A">
      <w:pPr>
        <w:numPr>
          <w:ilvl w:val="0"/>
          <w:numId w:val="1"/>
        </w:numPr>
      </w:pPr>
      <w:r>
        <w:t>widoczna, równomiernie oświetlona twarz,</w:t>
      </w:r>
    </w:p>
    <w:p w14:paraId="0000000C" w14:textId="77777777" w:rsidR="003D67B1" w:rsidRDefault="00FE394A">
      <w:pPr>
        <w:numPr>
          <w:ilvl w:val="0"/>
          <w:numId w:val="1"/>
        </w:numPr>
      </w:pPr>
      <w:r>
        <w:t>oczy zwrócone wprost na obiektyw aparatu,</w:t>
      </w:r>
    </w:p>
    <w:p w14:paraId="0000000D" w14:textId="77777777" w:rsidR="003D67B1" w:rsidRDefault="00FE394A">
      <w:pPr>
        <w:numPr>
          <w:ilvl w:val="0"/>
          <w:numId w:val="1"/>
        </w:numPr>
      </w:pPr>
      <w:r>
        <w:t>pozycja t</w:t>
      </w:r>
      <w:r>
        <w:t>warzą skierowaną do aparatu.</w:t>
      </w:r>
    </w:p>
    <w:p w14:paraId="0000000E" w14:textId="77777777" w:rsidR="003D67B1" w:rsidRDefault="003D67B1"/>
    <w:p w14:paraId="0000000F" w14:textId="77777777" w:rsidR="003D67B1" w:rsidRDefault="00FE394A">
      <w:r>
        <w:t>Linki do bezpłatnego kreatora zdjęć do legitymacji szkolnej:</w:t>
      </w:r>
    </w:p>
    <w:p w14:paraId="00000010" w14:textId="77777777" w:rsidR="003D67B1" w:rsidRDefault="00FE394A">
      <w:hyperlink r:id="rId8">
        <w:r>
          <w:rPr>
            <w:color w:val="1155CC"/>
            <w:u w:val="single"/>
          </w:rPr>
          <w:t>https://passport-photo.online/pl/kreator-zdjec-do-legitymacji-szkolnej</w:t>
        </w:r>
      </w:hyperlink>
    </w:p>
    <w:p w14:paraId="00000011" w14:textId="77777777" w:rsidR="003D67B1" w:rsidRDefault="00FE394A">
      <w:hyperlink r:id="rId9">
        <w:r>
          <w:rPr>
            <w:color w:val="1155CC"/>
            <w:u w:val="single"/>
          </w:rPr>
          <w:t>https://photoaid.com/pl/kreator-zdjec-do-legitymacji-szkolnej</w:t>
        </w:r>
      </w:hyperlink>
    </w:p>
    <w:sectPr w:rsidR="003D67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6F7F"/>
    <w:multiLevelType w:val="multilevel"/>
    <w:tmpl w:val="3B0CB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D67B1"/>
    <w:rsid w:val="003D67B1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-photo.online/pl/kreator-zdjec-do-legitymacji-szkoln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otoaid.com/pl/zdjecie-do-legitymacji-szkol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-photo.online/pl/zdjecia-do-legitymacji-szkoln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otoaid.com/pl/kreator-zdjec-do-legitymacji-szkol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2021-10-14T09:03:00Z</dcterms:created>
  <dcterms:modified xsi:type="dcterms:W3CDTF">2021-10-14T09:03:00Z</dcterms:modified>
</cp:coreProperties>
</file>