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A" w:rsidRDefault="002306DA" w:rsidP="002306DA">
      <w:pPr>
        <w:widowControl w:val="0"/>
        <w:autoSpaceDE w:val="0"/>
        <w:autoSpaceDN w:val="0"/>
        <w:adjustRightInd w:val="0"/>
        <w:spacing w:before="7" w:after="0" w:line="240" w:lineRule="auto"/>
        <w:ind w:left="2779" w:right="2834"/>
        <w:jc w:val="center"/>
        <w:rPr>
          <w:rFonts w:cs="Calibri"/>
          <w:color w:val="595959"/>
          <w:sz w:val="26"/>
          <w:szCs w:val="26"/>
        </w:rPr>
      </w:pPr>
      <w:r>
        <w:rPr>
          <w:rFonts w:cs="Calibri"/>
          <w:b/>
          <w:bCs/>
          <w:color w:val="595959"/>
          <w:sz w:val="26"/>
          <w:szCs w:val="26"/>
        </w:rPr>
        <w:t>V</w:t>
      </w:r>
      <w:r>
        <w:rPr>
          <w:rFonts w:cs="Calibri"/>
          <w:b/>
          <w:bCs/>
          <w:color w:val="595959"/>
          <w:spacing w:val="1"/>
          <w:sz w:val="26"/>
          <w:szCs w:val="26"/>
        </w:rPr>
        <w:t>Ý</w:t>
      </w:r>
      <w:r>
        <w:rPr>
          <w:rFonts w:cs="Calibri"/>
          <w:b/>
          <w:bCs/>
          <w:color w:val="595959"/>
          <w:sz w:val="26"/>
          <w:szCs w:val="26"/>
        </w:rPr>
        <w:t>Z</w:t>
      </w:r>
      <w:r>
        <w:rPr>
          <w:rFonts w:cs="Calibri"/>
          <w:b/>
          <w:bCs/>
          <w:color w:val="595959"/>
          <w:spacing w:val="-2"/>
          <w:sz w:val="26"/>
          <w:szCs w:val="26"/>
        </w:rPr>
        <w:t>V</w:t>
      </w:r>
      <w:r>
        <w:rPr>
          <w:rFonts w:cs="Calibri"/>
          <w:b/>
          <w:bCs/>
          <w:color w:val="595959"/>
          <w:sz w:val="26"/>
          <w:szCs w:val="26"/>
        </w:rPr>
        <w:t xml:space="preserve">A  </w:t>
      </w:r>
      <w:r>
        <w:rPr>
          <w:rFonts w:cs="Calibri"/>
          <w:b/>
          <w:bCs/>
          <w:color w:val="595959"/>
          <w:spacing w:val="1"/>
          <w:sz w:val="26"/>
          <w:szCs w:val="26"/>
        </w:rPr>
        <w:t>N</w:t>
      </w:r>
      <w:r>
        <w:rPr>
          <w:rFonts w:cs="Calibri"/>
          <w:b/>
          <w:bCs/>
          <w:color w:val="595959"/>
          <w:sz w:val="26"/>
          <w:szCs w:val="26"/>
        </w:rPr>
        <w:t>A</w:t>
      </w:r>
      <w:r w:rsidR="00AA3D83">
        <w:rPr>
          <w:rFonts w:cs="Calibri"/>
          <w:b/>
          <w:bCs/>
          <w:color w:val="595959"/>
          <w:sz w:val="26"/>
          <w:szCs w:val="26"/>
        </w:rPr>
        <w:t xml:space="preserve"> </w:t>
      </w:r>
      <w:r>
        <w:rPr>
          <w:rFonts w:cs="Calibri"/>
          <w:b/>
          <w:bCs/>
          <w:color w:val="595959"/>
          <w:sz w:val="26"/>
          <w:szCs w:val="26"/>
        </w:rPr>
        <w:t>PR</w:t>
      </w:r>
      <w:r>
        <w:rPr>
          <w:rFonts w:cs="Calibri"/>
          <w:b/>
          <w:bCs/>
          <w:color w:val="595959"/>
          <w:spacing w:val="-1"/>
          <w:sz w:val="26"/>
          <w:szCs w:val="26"/>
        </w:rPr>
        <w:t>E</w:t>
      </w:r>
      <w:r>
        <w:rPr>
          <w:rFonts w:cs="Calibri"/>
          <w:b/>
          <w:bCs/>
          <w:color w:val="595959"/>
          <w:sz w:val="26"/>
          <w:szCs w:val="26"/>
        </w:rPr>
        <w:t>DKLADA</w:t>
      </w:r>
      <w:r>
        <w:rPr>
          <w:rFonts w:cs="Calibri"/>
          <w:b/>
          <w:bCs/>
          <w:color w:val="595959"/>
          <w:spacing w:val="1"/>
          <w:sz w:val="26"/>
          <w:szCs w:val="26"/>
        </w:rPr>
        <w:t>N</w:t>
      </w:r>
      <w:r>
        <w:rPr>
          <w:rFonts w:cs="Calibri"/>
          <w:b/>
          <w:bCs/>
          <w:color w:val="595959"/>
          <w:sz w:val="26"/>
          <w:szCs w:val="26"/>
        </w:rPr>
        <w:t>IE</w:t>
      </w:r>
      <w:r w:rsidR="00AA3D83">
        <w:rPr>
          <w:rFonts w:cs="Calibri"/>
          <w:b/>
          <w:bCs/>
          <w:color w:val="595959"/>
          <w:sz w:val="26"/>
          <w:szCs w:val="26"/>
        </w:rPr>
        <w:t xml:space="preserve"> CENOVÝCH </w:t>
      </w:r>
      <w:r>
        <w:rPr>
          <w:rFonts w:cs="Calibri"/>
          <w:b/>
          <w:bCs/>
          <w:color w:val="595959"/>
          <w:sz w:val="26"/>
          <w:szCs w:val="26"/>
        </w:rPr>
        <w:t>PO</w:t>
      </w:r>
      <w:r>
        <w:rPr>
          <w:rFonts w:cs="Calibri"/>
          <w:b/>
          <w:bCs/>
          <w:color w:val="595959"/>
          <w:spacing w:val="1"/>
          <w:sz w:val="26"/>
          <w:szCs w:val="26"/>
        </w:rPr>
        <w:t>N</w:t>
      </w:r>
      <w:r>
        <w:rPr>
          <w:rFonts w:cs="Calibri"/>
          <w:b/>
          <w:bCs/>
          <w:color w:val="595959"/>
          <w:sz w:val="26"/>
          <w:szCs w:val="26"/>
        </w:rPr>
        <w:t>ÚK</w:t>
      </w:r>
    </w:p>
    <w:p w:rsidR="002306DA" w:rsidRDefault="002306DA" w:rsidP="002306DA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595959"/>
          <w:sz w:val="14"/>
          <w:szCs w:val="14"/>
        </w:rPr>
      </w:pPr>
    </w:p>
    <w:p w:rsidR="00BE4E39" w:rsidRDefault="002306DA" w:rsidP="002306DA">
      <w:pPr>
        <w:widowControl w:val="0"/>
        <w:autoSpaceDE w:val="0"/>
        <w:autoSpaceDN w:val="0"/>
        <w:adjustRightInd w:val="0"/>
        <w:spacing w:after="0"/>
        <w:ind w:left="602" w:right="659"/>
        <w:jc w:val="center"/>
        <w:rPr>
          <w:rFonts w:cs="Calibri"/>
          <w:color w:val="595959"/>
        </w:rPr>
      </w:pPr>
      <w:r>
        <w:rPr>
          <w:rFonts w:cs="Calibri"/>
          <w:color w:val="595959"/>
          <w:spacing w:val="-1"/>
        </w:rPr>
        <w:t>z</w:t>
      </w:r>
      <w:r>
        <w:rPr>
          <w:rFonts w:cs="Calibri"/>
          <w:color w:val="595959"/>
        </w:rPr>
        <w:t>áka</w:t>
      </w:r>
      <w:r>
        <w:rPr>
          <w:rFonts w:cs="Calibri"/>
          <w:color w:val="595959"/>
          <w:spacing w:val="-1"/>
        </w:rPr>
        <w:t>z</w:t>
      </w:r>
      <w:r>
        <w:rPr>
          <w:rFonts w:cs="Calibri"/>
          <w:color w:val="595959"/>
        </w:rPr>
        <w:t>ka pod</w:t>
      </w:r>
      <w:r>
        <w:rPr>
          <w:rFonts w:cs="Calibri"/>
          <w:color w:val="595959"/>
          <w:spacing w:val="-2"/>
        </w:rPr>
        <w:t>ľ</w:t>
      </w:r>
      <w:r>
        <w:rPr>
          <w:rFonts w:cs="Calibri"/>
          <w:color w:val="595959"/>
        </w:rPr>
        <w:t xml:space="preserve">a § </w:t>
      </w:r>
      <w:r>
        <w:rPr>
          <w:rFonts w:cs="Calibri"/>
          <w:color w:val="595959"/>
          <w:spacing w:val="-2"/>
        </w:rPr>
        <w:t>1</w:t>
      </w:r>
      <w:r>
        <w:rPr>
          <w:rFonts w:cs="Calibri"/>
          <w:color w:val="595959"/>
        </w:rPr>
        <w:t xml:space="preserve">17 </w:t>
      </w:r>
      <w:r>
        <w:rPr>
          <w:rFonts w:cs="Calibri"/>
          <w:color w:val="595959"/>
          <w:spacing w:val="-1"/>
        </w:rPr>
        <w:t>z</w:t>
      </w:r>
      <w:r>
        <w:rPr>
          <w:rFonts w:cs="Calibri"/>
          <w:color w:val="595959"/>
        </w:rPr>
        <w:t>áko</w:t>
      </w:r>
      <w:r>
        <w:rPr>
          <w:rFonts w:cs="Calibri"/>
          <w:color w:val="595959"/>
          <w:spacing w:val="-2"/>
        </w:rPr>
        <w:t>n</w:t>
      </w:r>
      <w:r>
        <w:rPr>
          <w:rFonts w:cs="Calibri"/>
          <w:color w:val="595959"/>
        </w:rPr>
        <w:t xml:space="preserve">a </w:t>
      </w:r>
      <w:r>
        <w:rPr>
          <w:rFonts w:cs="Calibri"/>
          <w:color w:val="595959"/>
          <w:spacing w:val="1"/>
        </w:rPr>
        <w:t>č</w:t>
      </w:r>
      <w:r>
        <w:rPr>
          <w:rFonts w:cs="Calibri"/>
          <w:color w:val="595959"/>
        </w:rPr>
        <w:t>.343</w:t>
      </w:r>
      <w:r>
        <w:rPr>
          <w:rFonts w:cs="Calibri"/>
          <w:color w:val="595959"/>
          <w:spacing w:val="-1"/>
        </w:rPr>
        <w:t>/</w:t>
      </w:r>
      <w:r>
        <w:rPr>
          <w:rFonts w:cs="Calibri"/>
          <w:color w:val="595959"/>
        </w:rPr>
        <w:t>2</w:t>
      </w:r>
      <w:r>
        <w:rPr>
          <w:rFonts w:cs="Calibri"/>
          <w:color w:val="595959"/>
          <w:spacing w:val="-2"/>
        </w:rPr>
        <w:t>0</w:t>
      </w:r>
      <w:r>
        <w:rPr>
          <w:rFonts w:cs="Calibri"/>
          <w:color w:val="595959"/>
        </w:rPr>
        <w:t xml:space="preserve">15 </w:t>
      </w:r>
      <w:r>
        <w:rPr>
          <w:rFonts w:cs="Calibri"/>
          <w:color w:val="595959"/>
          <w:spacing w:val="-1"/>
        </w:rPr>
        <w:t>Z</w:t>
      </w:r>
      <w:r>
        <w:rPr>
          <w:rFonts w:cs="Calibri"/>
          <w:color w:val="595959"/>
        </w:rPr>
        <w:t xml:space="preserve">. </w:t>
      </w:r>
      <w:r>
        <w:rPr>
          <w:rFonts w:cs="Calibri"/>
          <w:color w:val="595959"/>
          <w:spacing w:val="-1"/>
        </w:rPr>
        <w:t>z</w:t>
      </w:r>
      <w:r>
        <w:rPr>
          <w:rFonts w:cs="Calibri"/>
          <w:color w:val="595959"/>
        </w:rPr>
        <w:t>. o</w:t>
      </w:r>
      <w:r w:rsidR="00BE4E39">
        <w:rPr>
          <w:rFonts w:cs="Calibri"/>
          <w:color w:val="595959"/>
        </w:rPr>
        <w:t> </w:t>
      </w:r>
      <w:r>
        <w:rPr>
          <w:rFonts w:cs="Calibri"/>
          <w:color w:val="595959"/>
          <w:spacing w:val="1"/>
        </w:rPr>
        <w:t>v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-1"/>
        </w:rPr>
        <w:t>r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-1"/>
        </w:rPr>
        <w:t>j</w:t>
      </w:r>
      <w:r>
        <w:rPr>
          <w:rFonts w:cs="Calibri"/>
          <w:color w:val="595959"/>
        </w:rPr>
        <w:t>nom</w:t>
      </w:r>
      <w:r w:rsidR="00BE4E39">
        <w:rPr>
          <w:rFonts w:cs="Calibri"/>
          <w:color w:val="595959"/>
        </w:rPr>
        <w:t xml:space="preserve"> </w:t>
      </w:r>
      <w:r>
        <w:rPr>
          <w:rFonts w:cs="Calibri"/>
          <w:color w:val="595959"/>
        </w:rPr>
        <w:t>obsta</w:t>
      </w:r>
      <w:r>
        <w:rPr>
          <w:rFonts w:cs="Calibri"/>
          <w:color w:val="595959"/>
          <w:spacing w:val="-1"/>
        </w:rPr>
        <w:t>rá</w:t>
      </w:r>
      <w:r>
        <w:rPr>
          <w:rFonts w:cs="Calibri"/>
          <w:color w:val="595959"/>
          <w:spacing w:val="1"/>
        </w:rPr>
        <w:t>v</w:t>
      </w:r>
      <w:r>
        <w:rPr>
          <w:rFonts w:cs="Calibri"/>
          <w:color w:val="595959"/>
        </w:rPr>
        <w:t>aní</w:t>
      </w:r>
      <w:r w:rsidR="00BE4E39">
        <w:rPr>
          <w:rFonts w:cs="Calibri"/>
          <w:color w:val="595959"/>
        </w:rPr>
        <w:t xml:space="preserve"> </w:t>
      </w:r>
    </w:p>
    <w:p w:rsidR="002306DA" w:rsidRDefault="002306DA" w:rsidP="002306DA">
      <w:pPr>
        <w:widowControl w:val="0"/>
        <w:autoSpaceDE w:val="0"/>
        <w:autoSpaceDN w:val="0"/>
        <w:adjustRightInd w:val="0"/>
        <w:spacing w:after="0"/>
        <w:ind w:left="602" w:right="659"/>
        <w:jc w:val="center"/>
        <w:rPr>
          <w:rFonts w:cs="Calibri"/>
          <w:color w:val="595959"/>
        </w:rPr>
      </w:pPr>
      <w:r>
        <w:rPr>
          <w:rFonts w:cs="Calibri"/>
          <w:color w:val="595959"/>
        </w:rPr>
        <w:t xml:space="preserve">a o </w:t>
      </w:r>
      <w:r>
        <w:rPr>
          <w:rFonts w:cs="Calibri"/>
          <w:color w:val="595959"/>
          <w:spacing w:val="-1"/>
        </w:rPr>
        <w:t>z</w:t>
      </w:r>
      <w:r>
        <w:rPr>
          <w:rFonts w:cs="Calibri"/>
          <w:color w:val="595959"/>
        </w:rPr>
        <w:t>me</w:t>
      </w:r>
      <w:r>
        <w:rPr>
          <w:rFonts w:cs="Calibri"/>
          <w:color w:val="595959"/>
          <w:spacing w:val="-2"/>
        </w:rPr>
        <w:t>n</w:t>
      </w:r>
      <w:r>
        <w:rPr>
          <w:rFonts w:cs="Calibri"/>
          <w:color w:val="595959"/>
        </w:rPr>
        <w:t xml:space="preserve">e a </w:t>
      </w:r>
      <w:r>
        <w:rPr>
          <w:rFonts w:cs="Calibri"/>
          <w:color w:val="595959"/>
          <w:spacing w:val="-2"/>
        </w:rPr>
        <w:t>d</w:t>
      </w:r>
      <w:r>
        <w:rPr>
          <w:rFonts w:cs="Calibri"/>
          <w:color w:val="595959"/>
        </w:rPr>
        <w:t>op</w:t>
      </w:r>
      <w:r>
        <w:rPr>
          <w:rFonts w:cs="Calibri"/>
          <w:color w:val="595959"/>
          <w:spacing w:val="-1"/>
        </w:rPr>
        <w:t>l</w:t>
      </w:r>
      <w:r>
        <w:rPr>
          <w:rFonts w:cs="Calibri"/>
          <w:color w:val="595959"/>
        </w:rPr>
        <w:t>není n</w:t>
      </w:r>
      <w:r>
        <w:rPr>
          <w:rFonts w:cs="Calibri"/>
          <w:color w:val="595959"/>
          <w:spacing w:val="-1"/>
        </w:rPr>
        <w:t>i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-2"/>
        </w:rPr>
        <w:t>k</w:t>
      </w:r>
      <w:r>
        <w:rPr>
          <w:rFonts w:cs="Calibri"/>
          <w:color w:val="595959"/>
        </w:rPr>
        <w:t>to</w:t>
      </w:r>
      <w:r>
        <w:rPr>
          <w:rFonts w:cs="Calibri"/>
          <w:color w:val="595959"/>
          <w:spacing w:val="-1"/>
        </w:rPr>
        <w:t>r</w:t>
      </w:r>
      <w:r>
        <w:rPr>
          <w:rFonts w:cs="Calibri"/>
          <w:color w:val="595959"/>
        </w:rPr>
        <w:t>ý</w:t>
      </w:r>
      <w:r>
        <w:rPr>
          <w:rFonts w:cs="Calibri"/>
          <w:color w:val="595959"/>
          <w:spacing w:val="1"/>
        </w:rPr>
        <w:t>c</w:t>
      </w:r>
      <w:r>
        <w:rPr>
          <w:rFonts w:cs="Calibri"/>
          <w:color w:val="595959"/>
        </w:rPr>
        <w:t xml:space="preserve">h </w:t>
      </w:r>
      <w:r>
        <w:rPr>
          <w:rFonts w:cs="Calibri"/>
          <w:color w:val="595959"/>
          <w:spacing w:val="-1"/>
        </w:rPr>
        <w:t>z</w:t>
      </w:r>
      <w:r>
        <w:rPr>
          <w:rFonts w:cs="Calibri"/>
          <w:color w:val="595959"/>
        </w:rPr>
        <w:t>ákon</w:t>
      </w:r>
      <w:r>
        <w:rPr>
          <w:rFonts w:cs="Calibri"/>
          <w:color w:val="595959"/>
          <w:spacing w:val="-2"/>
        </w:rPr>
        <w:t>o</w:t>
      </w:r>
      <w:r>
        <w:rPr>
          <w:rFonts w:cs="Calibri"/>
          <w:color w:val="595959"/>
        </w:rPr>
        <w:t>v</w:t>
      </w:r>
    </w:p>
    <w:p w:rsidR="002306DA" w:rsidRDefault="002306DA" w:rsidP="002306DA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  <w:color w:val="00000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1"/>
        <w:gridCol w:w="5339"/>
      </w:tblGrid>
      <w:tr w:rsidR="002306DA" w:rsidTr="002306DA">
        <w:trPr>
          <w:trHeight w:hRule="exact" w:val="45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Č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í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zky: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 w:rsidP="009443B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ZŠ</w:t>
            </w:r>
            <w:r w:rsidR="00D05E48">
              <w:rPr>
                <w:rFonts w:cs="Calibri"/>
                <w:spacing w:val="-1"/>
                <w:sz w:val="20"/>
                <w:szCs w:val="20"/>
              </w:rPr>
              <w:t>18</w:t>
            </w:r>
            <w:r w:rsidR="009443BB">
              <w:rPr>
                <w:rFonts w:cs="Calibri"/>
                <w:spacing w:val="-1"/>
                <w:sz w:val="20"/>
                <w:szCs w:val="20"/>
              </w:rPr>
              <w:t xml:space="preserve">  </w:t>
            </w:r>
            <w:r>
              <w:rPr>
                <w:rFonts w:cs="Calibri"/>
                <w:spacing w:val="-1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pacing w:val="-1"/>
                <w:sz w:val="20"/>
                <w:szCs w:val="20"/>
              </w:rPr>
              <w:t>2</w:t>
            </w:r>
            <w:r w:rsidR="009443BB">
              <w:rPr>
                <w:rFonts w:cs="Calibri"/>
                <w:spacing w:val="-1"/>
                <w:sz w:val="20"/>
                <w:szCs w:val="20"/>
              </w:rPr>
              <w:t>1</w:t>
            </w:r>
          </w:p>
        </w:tc>
      </w:tr>
      <w:tr w:rsidR="002306DA" w:rsidTr="002306DA">
        <w:trPr>
          <w:trHeight w:hRule="exact" w:val="45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zov 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zky: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2306DA" w:rsidRDefault="00C77E2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pacing w:val="-1"/>
                <w:sz w:val="20"/>
                <w:szCs w:val="20"/>
              </w:rPr>
              <w:t>D</w:t>
            </w:r>
            <w:r w:rsidR="002306DA">
              <w:rPr>
                <w:rFonts w:cs="Calibri"/>
                <w:b/>
                <w:spacing w:val="-1"/>
                <w:sz w:val="20"/>
                <w:szCs w:val="20"/>
              </w:rPr>
              <w:t>odávka výpočtovej techniky</w:t>
            </w:r>
          </w:p>
        </w:tc>
      </w:tr>
      <w:tr w:rsidR="002306DA" w:rsidTr="002306DA">
        <w:trPr>
          <w:trHeight w:hRule="exact" w:val="45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zky (§3z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Tovary </w:t>
            </w:r>
          </w:p>
        </w:tc>
      </w:tr>
      <w:tr w:rsidR="002306DA" w:rsidTr="002306DA">
        <w:trPr>
          <w:trHeight w:hRule="exact" w:val="45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Post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éh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bst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áva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prieskum trhu</w:t>
            </w:r>
          </w:p>
        </w:tc>
      </w:tr>
      <w:tr w:rsidR="002306DA" w:rsidTr="002306DA">
        <w:trPr>
          <w:trHeight w:hRule="exact" w:val="137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>po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očný 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í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sz w:val="20"/>
                <w:szCs w:val="20"/>
              </w:rPr>
              <w:t>st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áva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a (C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V):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 w:rsidP="002306DA">
            <w:pPr>
              <w:jc w:val="both"/>
            </w:pPr>
            <w:r>
              <w:t>Hlavný predmet: 30213000-5 Osobné počítače</w:t>
            </w:r>
          </w:p>
          <w:p w:rsidR="002306DA" w:rsidRDefault="002306DA" w:rsidP="002306DA">
            <w:pPr>
              <w:jc w:val="both"/>
            </w:pPr>
            <w:r>
              <w:t>Vedľajší predmet: 30213100-6, 30232100-5, 30237200-1, 30233100-2, 30121430- 6, 30237480-7, 30237270-2, 72268000-1, 30236000-2,.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06DA" w:rsidRDefault="002306DA" w:rsidP="002306DA">
      <w:pPr>
        <w:widowControl w:val="0"/>
        <w:autoSpaceDE w:val="0"/>
        <w:autoSpaceDN w:val="0"/>
        <w:adjustRightInd w:val="0"/>
        <w:spacing w:before="19" w:after="120" w:line="240" w:lineRule="exact"/>
        <w:ind w:left="221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I. N</w:t>
      </w:r>
      <w:r>
        <w:rPr>
          <w:rFonts w:cs="Calibri"/>
          <w:b/>
          <w:bCs/>
          <w:spacing w:val="-1"/>
          <w:sz w:val="20"/>
          <w:szCs w:val="20"/>
        </w:rPr>
        <w:t>á</w:t>
      </w:r>
      <w:r>
        <w:rPr>
          <w:rFonts w:cs="Calibri"/>
          <w:b/>
          <w:bCs/>
          <w:sz w:val="20"/>
          <w:szCs w:val="20"/>
        </w:rPr>
        <w:t>zo</w:t>
      </w:r>
      <w:r>
        <w:rPr>
          <w:rFonts w:cs="Calibri"/>
          <w:b/>
          <w:bCs/>
          <w:spacing w:val="-1"/>
          <w:sz w:val="20"/>
          <w:szCs w:val="20"/>
        </w:rPr>
        <w:t>v</w:t>
      </w:r>
      <w:r>
        <w:rPr>
          <w:rFonts w:cs="Calibri"/>
          <w:b/>
          <w:bCs/>
          <w:sz w:val="20"/>
          <w:szCs w:val="20"/>
        </w:rPr>
        <w:t>,</w:t>
      </w:r>
      <w:r>
        <w:rPr>
          <w:rFonts w:cs="Calibri"/>
          <w:b/>
          <w:bCs/>
          <w:spacing w:val="-1"/>
          <w:sz w:val="20"/>
          <w:szCs w:val="20"/>
        </w:rPr>
        <w:t xml:space="preserve"> a</w:t>
      </w:r>
      <w:r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sa a</w:t>
      </w:r>
      <w:r w:rsidR="00DD4974">
        <w:rPr>
          <w:rFonts w:cs="Calibri"/>
          <w:b/>
          <w:bCs/>
          <w:sz w:val="20"/>
          <w:szCs w:val="20"/>
        </w:rPr>
        <w:t> </w:t>
      </w:r>
      <w:r>
        <w:rPr>
          <w:rFonts w:cs="Calibri"/>
          <w:b/>
          <w:bCs/>
          <w:sz w:val="20"/>
          <w:szCs w:val="20"/>
        </w:rPr>
        <w:t>k</w:t>
      </w:r>
      <w:r>
        <w:rPr>
          <w:rFonts w:cs="Calibri"/>
          <w:b/>
          <w:bCs/>
          <w:spacing w:val="-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nt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ktné</w:t>
      </w:r>
      <w:r w:rsidR="00DD4974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m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sto</w:t>
      </w:r>
      <w:r w:rsidR="00DD4974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ve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ej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é</w:t>
      </w:r>
      <w:r>
        <w:rPr>
          <w:rFonts w:cs="Calibri"/>
          <w:b/>
          <w:bCs/>
          <w:sz w:val="20"/>
          <w:szCs w:val="20"/>
        </w:rPr>
        <w:t>ho</w:t>
      </w:r>
      <w:r w:rsidR="00DD4974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bst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áva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ľ</w:t>
      </w:r>
      <w:r>
        <w:rPr>
          <w:rFonts w:cs="Calibri"/>
          <w:b/>
          <w:bCs/>
          <w:sz w:val="20"/>
          <w:szCs w:val="20"/>
        </w:rPr>
        <w:t>a</w:t>
      </w:r>
    </w:p>
    <w:tbl>
      <w:tblPr>
        <w:tblW w:w="9350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1"/>
        <w:gridCol w:w="5339"/>
      </w:tblGrid>
      <w:tr w:rsidR="002306DA" w:rsidTr="009443BB">
        <w:trPr>
          <w:trHeight w:hRule="exact" w:val="45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Úra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ý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Základná škola, Pionierov 1, Rožňava;  I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O :35 543 647</w:t>
            </w:r>
          </w:p>
        </w:tc>
      </w:tr>
      <w:tr w:rsidR="002306DA" w:rsidTr="009443BB">
        <w:trPr>
          <w:trHeight w:hRule="exact" w:val="45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Poš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ová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resa: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Pionierov 1, 048 01 Rožňava</w:t>
            </w:r>
          </w:p>
        </w:tc>
      </w:tr>
      <w:tr w:rsidR="009443BB" w:rsidTr="009443BB">
        <w:trPr>
          <w:trHeight w:hRule="exact" w:val="85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3BB" w:rsidRDefault="00D05E48" w:rsidP="004F5F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9443BB">
              <w:rPr>
                <w:sz w:val="21"/>
                <w:szCs w:val="21"/>
              </w:rPr>
              <w:t xml:space="preserve">Kontaktná osoba pre VO : </w:t>
            </w:r>
          </w:p>
          <w:p w:rsidR="009443BB" w:rsidRDefault="009443BB" w:rsidP="004F5F77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PaedDr. Erika Fábiánová, riaditeľka</w:t>
            </w:r>
          </w:p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mobil: 0918 348 975</w:t>
            </w:r>
          </w:p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 mail: </w:t>
            </w:r>
            <w:hyperlink r:id="rId8" w:history="1">
              <w:r w:rsidRPr="00D52A95">
                <w:rPr>
                  <w:rStyle w:val="Hypertextovodkaz"/>
                  <w:rFonts w:cs="Calibri"/>
                  <w:sz w:val="20"/>
                  <w:szCs w:val="20"/>
                </w:rPr>
                <w:t>pionierka.zs@gmail.com</w:t>
              </w:r>
            </w:hyperlink>
          </w:p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</w:p>
        </w:tc>
      </w:tr>
      <w:tr w:rsidR="009443BB" w:rsidTr="009443BB">
        <w:trPr>
          <w:trHeight w:hRule="exact" w:val="85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3BB" w:rsidRDefault="00D05E48" w:rsidP="004F5F77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  </w:t>
            </w:r>
            <w:r w:rsidR="009443BB">
              <w:rPr>
                <w:rFonts w:cs="Arial"/>
              </w:rPr>
              <w:t>Kontaktná osoba vo veciach technických:</w:t>
            </w:r>
          </w:p>
          <w:p w:rsidR="009443BB" w:rsidRDefault="009443BB" w:rsidP="004F5F77">
            <w:pPr>
              <w:spacing w:after="0"/>
              <w:jc w:val="both"/>
              <w:rPr>
                <w:rFonts w:ascii="Calibri" w:hAnsi="Calibri" w:cs="Arial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Ing. Štefan Greško</w:t>
            </w:r>
          </w:p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mobil: 0907 476 610</w:t>
            </w:r>
          </w:p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e-mail: </w:t>
            </w:r>
            <w:hyperlink r:id="rId9" w:history="1">
              <w:r w:rsidRPr="00D52A95">
                <w:rPr>
                  <w:rStyle w:val="Hypertextovodkaz"/>
                  <w:rFonts w:cs="Calibri"/>
                  <w:sz w:val="20"/>
                  <w:szCs w:val="20"/>
                </w:rPr>
                <w:t>pionierka.zs@gmail.com</w:t>
              </w:r>
            </w:hyperlink>
          </w:p>
          <w:p w:rsidR="009443BB" w:rsidRDefault="009443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0"/>
                <w:szCs w:val="20"/>
              </w:rPr>
            </w:pP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2306DA" w:rsidRDefault="002306DA" w:rsidP="002306DA">
      <w:pPr>
        <w:widowControl w:val="0"/>
        <w:autoSpaceDE w:val="0"/>
        <w:autoSpaceDN w:val="0"/>
        <w:adjustRightInd w:val="0"/>
        <w:spacing w:before="19" w:after="120" w:line="240" w:lineRule="exact"/>
        <w:ind w:left="221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 xml:space="preserve">. 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1"/>
        <w:gridCol w:w="5339"/>
      </w:tblGrid>
      <w:tr w:rsidR="002306DA" w:rsidTr="002306DA">
        <w:trPr>
          <w:trHeight w:hRule="exact" w:val="515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2306DA" w:rsidRDefault="002306DA" w:rsidP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pacing w:val="-1"/>
                <w:sz w:val="20"/>
                <w:szCs w:val="20"/>
              </w:rPr>
              <w:t>II. 1  M</w:t>
            </w:r>
            <w:r>
              <w:rPr>
                <w:rFonts w:cs="Calibri"/>
                <w:b/>
                <w:sz w:val="20"/>
                <w:szCs w:val="20"/>
              </w:rPr>
              <w:t>ies</w:t>
            </w:r>
            <w:r>
              <w:rPr>
                <w:rFonts w:cs="Calibri"/>
                <w:b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b/>
                <w:sz w:val="20"/>
                <w:szCs w:val="20"/>
              </w:rPr>
              <w:t>o</w:t>
            </w:r>
            <w:r>
              <w:rPr>
                <w:rFonts w:cs="Calibri"/>
                <w:b/>
                <w:spacing w:val="1"/>
                <w:sz w:val="20"/>
                <w:szCs w:val="20"/>
              </w:rPr>
              <w:t xml:space="preserve"> dodania tovaru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2306DA" w:rsidRDefault="002306DA" w:rsidP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Základná škola, Pionierov 1, Rožňava;  </w:t>
            </w:r>
          </w:p>
        </w:tc>
      </w:tr>
      <w:tr w:rsidR="002306DA" w:rsidTr="006E6C17">
        <w:trPr>
          <w:trHeight w:val="11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firstLine="48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pacing w:val="-1"/>
                <w:sz w:val="20"/>
                <w:szCs w:val="20"/>
              </w:rPr>
              <w:t xml:space="preserve">II. 2  </w:t>
            </w:r>
            <w:r>
              <w:rPr>
                <w:rFonts w:cs="Calibri"/>
                <w:b/>
                <w:sz w:val="20"/>
                <w:szCs w:val="20"/>
              </w:rPr>
              <w:t xml:space="preserve">Stručný opis zákazky: </w:t>
            </w:r>
          </w:p>
          <w:p w:rsidR="006E6C17" w:rsidRDefault="002306DA" w:rsidP="006E6C17">
            <w:pPr>
              <w:pStyle w:val="Odstavecseseznamem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6E6C17">
              <w:rPr>
                <w:sz w:val="20"/>
                <w:szCs w:val="20"/>
              </w:rPr>
              <w:t xml:space="preserve">Predmetom obstarávania je zabezpečenie dodávky výpočtovej techniky podľa technickej špecifikácie uvedenej v prílohe č. </w:t>
            </w:r>
            <w:r w:rsidR="005C4AF6">
              <w:rPr>
                <w:sz w:val="20"/>
                <w:szCs w:val="20"/>
              </w:rPr>
              <w:t>3</w:t>
            </w:r>
            <w:r w:rsidRPr="006E6C17">
              <w:rPr>
                <w:sz w:val="20"/>
                <w:szCs w:val="20"/>
              </w:rPr>
              <w:t xml:space="preserve"> tejto výzvy. </w:t>
            </w:r>
          </w:p>
          <w:p w:rsidR="002306DA" w:rsidRPr="006E6C17" w:rsidRDefault="002306DA" w:rsidP="006E6C17">
            <w:pPr>
              <w:pStyle w:val="Odstavecseseznamem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6E6C17">
              <w:rPr>
                <w:sz w:val="20"/>
                <w:szCs w:val="20"/>
              </w:rPr>
              <w:t>Súčasťou predmetu zákazky sú súvisiace služby spojené s dopravou na miesto dodania a vyložením dodávaného tovaru.</w:t>
            </w:r>
          </w:p>
          <w:p w:rsidR="002306DA" w:rsidRDefault="002306DA" w:rsidP="00C77E2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371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before="19" w:after="0" w:line="240" w:lineRule="exact"/>
        <w:ind w:left="22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3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1"/>
        <w:gridCol w:w="2967"/>
        <w:gridCol w:w="2830"/>
      </w:tblGrid>
      <w:tr w:rsidR="002306DA" w:rsidTr="00C81929">
        <w:trPr>
          <w:trHeight w:hRule="exact" w:val="63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306DA" w:rsidRDefault="002306DA" w:rsidP="00C8192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C81929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mí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dodania tovaru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306DA" w:rsidRDefault="002306DA" w:rsidP="00C77E2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t>Do 3</w:t>
            </w:r>
            <w:r w:rsidR="00C77E23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  <w:r w:rsidR="00C77E23">
              <w:rPr>
                <w:rFonts w:cs="Calibri"/>
                <w:b/>
                <w:sz w:val="20"/>
                <w:szCs w:val="20"/>
              </w:rPr>
              <w:t>5</w:t>
            </w:r>
            <w:r>
              <w:rPr>
                <w:rFonts w:cs="Calibri"/>
                <w:b/>
                <w:sz w:val="20"/>
                <w:szCs w:val="20"/>
              </w:rPr>
              <w:t>.202</w:t>
            </w:r>
            <w:r w:rsidR="00C77E23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2306DA" w:rsidTr="00C81929">
        <w:trPr>
          <w:trHeight w:hRule="exact" w:val="385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 w:rsidP="00C8192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t>II.</w:t>
            </w:r>
            <w:r w:rsidR="00C81929">
              <w:rPr>
                <w:rFonts w:cs="Calibri"/>
                <w:b/>
                <w:sz w:val="20"/>
                <w:szCs w:val="20"/>
              </w:rPr>
              <w:t>4</w:t>
            </w:r>
            <w:r w:rsidR="00DD497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nosť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z w:val="20"/>
                <w:szCs w:val="20"/>
              </w:rPr>
              <w:t>ozd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a 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zky: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cs="Calibri"/>
                <w:sz w:val="20"/>
                <w:szCs w:val="20"/>
              </w:rPr>
              <w:t xml:space="preserve">elý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et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80" w:right="9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O/ </w:t>
            </w:r>
            <w:r>
              <w:rPr>
                <w:rFonts w:cs="Calibri"/>
                <w:strike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trike/>
                <w:sz w:val="20"/>
                <w:szCs w:val="20"/>
              </w:rPr>
              <w:t>IE</w:t>
            </w:r>
          </w:p>
        </w:tc>
      </w:tr>
      <w:tr w:rsidR="002306DA" w:rsidTr="00C81929">
        <w:trPr>
          <w:trHeight w:hRule="exact" w:val="384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DA" w:rsidRDefault="0023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kt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vek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asť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2" w:right="9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trike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trike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trike/>
                <w:spacing w:val="2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/N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</w:p>
        </w:tc>
      </w:tr>
      <w:tr w:rsidR="002306DA" w:rsidTr="00C81929">
        <w:trPr>
          <w:trHeight w:val="1263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614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II.</w:t>
            </w:r>
            <w:r w:rsidR="00C81929">
              <w:rPr>
                <w:rFonts w:cs="Calibri"/>
                <w:b/>
                <w:sz w:val="20"/>
                <w:szCs w:val="20"/>
              </w:rPr>
              <w:t>5</w:t>
            </w:r>
            <w:r w:rsidR="00DD497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ož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b/>
                <w:bCs/>
                <w:sz w:val="20"/>
                <w:szCs w:val="20"/>
              </w:rPr>
              <w:t>ch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š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ní:</w:t>
            </w:r>
          </w:p>
          <w:p w:rsidR="002306DA" w:rsidRPr="006E6C17" w:rsidRDefault="002306DA" w:rsidP="009443BB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17">
              <w:rPr>
                <w:rFonts w:cs="Calibri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vivale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l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ie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r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d</w:t>
            </w:r>
            <w:r w:rsidRPr="006E6C17">
              <w:rPr>
                <w:rFonts w:cs="Calibri"/>
                <w:sz w:val="20"/>
                <w:szCs w:val="20"/>
              </w:rPr>
              <w:t>me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z</w:t>
            </w:r>
            <w:r w:rsidRPr="006E6C17">
              <w:rPr>
                <w:rFonts w:cs="Calibri"/>
                <w:sz w:val="20"/>
                <w:szCs w:val="20"/>
              </w:rPr>
              <w:t>á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z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y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m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u</w:t>
            </w:r>
            <w:r w:rsidRPr="006E6C17">
              <w:rPr>
                <w:rFonts w:cs="Calibri"/>
                <w:sz w:val="20"/>
                <w:szCs w:val="20"/>
              </w:rPr>
              <w:t>sí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s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ĺ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ň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a</w:t>
            </w:r>
            <w:r w:rsidRPr="006E6C17">
              <w:rPr>
                <w:rFonts w:cs="Calibri"/>
                <w:sz w:val="20"/>
                <w:szCs w:val="20"/>
              </w:rPr>
              <w:t>ť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en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is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ý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ú</w:t>
            </w:r>
            <w:r w:rsidRPr="006E6C17">
              <w:rPr>
                <w:rFonts w:cs="Calibri"/>
                <w:spacing w:val="-3"/>
                <w:sz w:val="20"/>
                <w:szCs w:val="20"/>
              </w:rPr>
              <w:t>č</w:t>
            </w:r>
            <w:r w:rsidRPr="006E6C17">
              <w:rPr>
                <w:rFonts w:cs="Calibri"/>
                <w:sz w:val="20"/>
                <w:szCs w:val="20"/>
              </w:rPr>
              <w:t>el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p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o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už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i</w:t>
            </w:r>
            <w:r w:rsidRPr="006E6C17">
              <w:rPr>
                <w:rFonts w:cs="Calibri"/>
                <w:sz w:val="20"/>
                <w:szCs w:val="20"/>
              </w:rPr>
              <w:t>tia a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 w:rsidRPr="006E6C17">
              <w:rPr>
                <w:rFonts w:cs="Calibri"/>
                <w:sz w:val="20"/>
                <w:szCs w:val="20"/>
              </w:rPr>
              <w:t>m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u</w:t>
            </w:r>
            <w:r w:rsidRPr="006E6C17">
              <w:rPr>
                <w:rFonts w:cs="Calibri"/>
                <w:sz w:val="20"/>
                <w:szCs w:val="20"/>
              </w:rPr>
              <w:t>sí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m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a</w:t>
            </w:r>
            <w:r w:rsidRPr="006E6C17">
              <w:rPr>
                <w:rFonts w:cs="Calibri"/>
                <w:sz w:val="20"/>
                <w:szCs w:val="20"/>
              </w:rPr>
              <w:t>ť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vali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atív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e rov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al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b</w:t>
            </w:r>
            <w:r w:rsidRPr="006E6C17">
              <w:rPr>
                <w:rFonts w:cs="Calibri"/>
                <w:sz w:val="20"/>
                <w:szCs w:val="20"/>
              </w:rPr>
              <w:t>o l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šie vlas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o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s</w:t>
            </w:r>
            <w:r w:rsidRPr="006E6C17">
              <w:rPr>
                <w:rFonts w:cs="Calibri"/>
                <w:sz w:val="20"/>
                <w:szCs w:val="20"/>
              </w:rPr>
              <w:t>ti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 xml:space="preserve">a 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ch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i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ck</w:t>
            </w:r>
            <w:r w:rsidRPr="006E6C17">
              <w:rPr>
                <w:rFonts w:cs="Calibri"/>
                <w:sz w:val="20"/>
                <w:szCs w:val="20"/>
              </w:rPr>
              <w:t xml:space="preserve">é 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a</w:t>
            </w:r>
            <w:r w:rsidRPr="006E6C17">
              <w:rPr>
                <w:rFonts w:cs="Calibri"/>
                <w:sz w:val="20"/>
                <w:szCs w:val="20"/>
              </w:rPr>
              <w:t>rame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re 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 xml:space="preserve">je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o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ž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d</w:t>
            </w:r>
            <w:r w:rsidRPr="006E6C17">
              <w:rPr>
                <w:rFonts w:cs="Calibri"/>
                <w:sz w:val="20"/>
                <w:szCs w:val="20"/>
              </w:rPr>
              <w:t>ova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ri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ô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v</w:t>
            </w:r>
            <w:r w:rsidRPr="006E6C17">
              <w:rPr>
                <w:rFonts w:cs="Calibri"/>
                <w:sz w:val="20"/>
                <w:szCs w:val="20"/>
              </w:rPr>
              <w:t>o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d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 xml:space="preserve">om 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p</w:t>
            </w:r>
            <w:r w:rsidRPr="006E6C17">
              <w:rPr>
                <w:rFonts w:cs="Calibri"/>
                <w:sz w:val="20"/>
                <w:szCs w:val="20"/>
              </w:rPr>
              <w:t>r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d</w:t>
            </w:r>
            <w:r w:rsidRPr="006E6C17">
              <w:rPr>
                <w:rFonts w:cs="Calibri"/>
                <w:sz w:val="20"/>
                <w:szCs w:val="20"/>
              </w:rPr>
              <w:t>me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 xml:space="preserve">e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z</w:t>
            </w:r>
            <w:r w:rsidRPr="006E6C17">
              <w:rPr>
                <w:rFonts w:cs="Calibri"/>
                <w:sz w:val="20"/>
                <w:szCs w:val="20"/>
              </w:rPr>
              <w:t>á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z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ky</w:t>
            </w:r>
            <w:r w:rsidRPr="006E6C17">
              <w:rPr>
                <w:rFonts w:cs="Calibri"/>
                <w:sz w:val="20"/>
                <w:szCs w:val="20"/>
              </w:rPr>
              <w:t>. Uv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d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é sa v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z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ť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h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u</w:t>
            </w:r>
            <w:r w:rsidRPr="006E6C17">
              <w:rPr>
                <w:rFonts w:cs="Calibri"/>
                <w:sz w:val="20"/>
                <w:szCs w:val="20"/>
              </w:rPr>
              <w:t>je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vše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tk</w:t>
            </w:r>
            <w:r w:rsidRPr="006E6C17">
              <w:rPr>
                <w:rFonts w:cs="Calibri"/>
                <w:sz w:val="20"/>
                <w:szCs w:val="20"/>
              </w:rPr>
              <w:t>y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s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ove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p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a</w:t>
            </w:r>
            <w:r w:rsidRPr="006E6C17">
              <w:rPr>
                <w:rFonts w:cs="Calibri"/>
                <w:sz w:val="20"/>
                <w:szCs w:val="20"/>
              </w:rPr>
              <w:t>rame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re.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E6C17">
              <w:rPr>
                <w:rFonts w:cs="Calibri"/>
                <w:sz w:val="20"/>
                <w:szCs w:val="20"/>
              </w:rPr>
              <w:t>ere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j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ý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o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b</w:t>
            </w:r>
            <w:r w:rsidRPr="006E6C17">
              <w:rPr>
                <w:rFonts w:cs="Calibri"/>
                <w:sz w:val="20"/>
                <w:szCs w:val="20"/>
              </w:rPr>
              <w:t>s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aráva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eľ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b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u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d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vival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="009443BB">
              <w:rPr>
                <w:rFonts w:cs="Calibri"/>
                <w:sz w:val="20"/>
                <w:szCs w:val="20"/>
              </w:rPr>
              <w:t xml:space="preserve"> 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kc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p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ov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ť</w:t>
            </w:r>
            <w:r w:rsidRPr="006E6C17">
              <w:rPr>
                <w:rFonts w:cs="Calibri"/>
                <w:sz w:val="20"/>
                <w:szCs w:val="20"/>
              </w:rPr>
              <w:t>,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 xml:space="preserve">ak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b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u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d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m</w:t>
            </w:r>
            <w:r w:rsidRPr="006E6C17">
              <w:rPr>
                <w:rFonts w:cs="Calibri"/>
                <w:sz w:val="20"/>
                <w:szCs w:val="20"/>
              </w:rPr>
              <w:t xml:space="preserve">ať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vali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6E6C17">
              <w:rPr>
                <w:rFonts w:cs="Calibri"/>
                <w:sz w:val="20"/>
                <w:szCs w:val="20"/>
              </w:rPr>
              <w:t>atív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r</w:t>
            </w:r>
            <w:r w:rsidRPr="006E6C17">
              <w:rPr>
                <w:rFonts w:cs="Calibri"/>
                <w:sz w:val="20"/>
                <w:szCs w:val="20"/>
              </w:rPr>
              <w:t>ov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</w:t>
            </w:r>
            <w:r w:rsidRPr="006E6C17"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a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l</w:t>
            </w:r>
            <w:r w:rsidRPr="006E6C17">
              <w:rPr>
                <w:rFonts w:cs="Calibri"/>
                <w:sz w:val="20"/>
                <w:szCs w:val="20"/>
              </w:rPr>
              <w:t>e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b</w:t>
            </w:r>
            <w:r w:rsidRPr="006E6C17"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v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y</w:t>
            </w:r>
            <w:r w:rsidRPr="006E6C17">
              <w:rPr>
                <w:rFonts w:cs="Calibri"/>
                <w:sz w:val="20"/>
                <w:szCs w:val="20"/>
              </w:rPr>
              <w:t>ššie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z w:val="20"/>
                <w:szCs w:val="20"/>
              </w:rPr>
              <w:t>v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ýk</w:t>
            </w:r>
            <w:r w:rsidRPr="006E6C17">
              <w:rPr>
                <w:rFonts w:cs="Calibri"/>
                <w:sz w:val="20"/>
                <w:szCs w:val="20"/>
              </w:rPr>
              <w:t>o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6E6C17">
              <w:rPr>
                <w:rFonts w:cs="Calibri"/>
                <w:sz w:val="20"/>
                <w:szCs w:val="20"/>
              </w:rPr>
              <w:t>os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tn</w:t>
            </w:r>
            <w:r w:rsidRPr="006E6C17"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c</w:t>
            </w:r>
            <w:r w:rsidRPr="006E6C17">
              <w:rPr>
                <w:rFonts w:cs="Calibri"/>
                <w:spacing w:val="1"/>
                <w:sz w:val="20"/>
                <w:szCs w:val="20"/>
              </w:rPr>
              <w:t>h</w:t>
            </w:r>
            <w:r w:rsidRPr="006E6C17">
              <w:rPr>
                <w:rFonts w:cs="Calibri"/>
                <w:spacing w:val="-2"/>
                <w:sz w:val="20"/>
                <w:szCs w:val="20"/>
              </w:rPr>
              <w:t>a</w:t>
            </w:r>
            <w:r w:rsidRPr="006E6C17">
              <w:rPr>
                <w:rFonts w:cs="Calibri"/>
                <w:sz w:val="20"/>
                <w:szCs w:val="20"/>
              </w:rPr>
              <w:t>ra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kt</w:t>
            </w:r>
            <w:r w:rsidRPr="006E6C17">
              <w:rPr>
                <w:rFonts w:cs="Calibri"/>
                <w:sz w:val="20"/>
                <w:szCs w:val="20"/>
              </w:rPr>
              <w:t>eristi</w:t>
            </w:r>
            <w:r w:rsidRPr="006E6C17">
              <w:rPr>
                <w:rFonts w:cs="Calibri"/>
                <w:spacing w:val="-1"/>
                <w:sz w:val="20"/>
                <w:szCs w:val="20"/>
              </w:rPr>
              <w:t>ky</w:t>
            </w:r>
            <w:r w:rsidRPr="006E6C17">
              <w:rPr>
                <w:rFonts w:cs="Calibri"/>
                <w:sz w:val="20"/>
                <w:szCs w:val="20"/>
              </w:rPr>
              <w:t>.</w:t>
            </w:r>
          </w:p>
        </w:tc>
      </w:tr>
      <w:tr w:rsidR="002306DA" w:rsidTr="00C81929">
        <w:trPr>
          <w:trHeight w:hRule="exact" w:val="261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II.</w:t>
            </w:r>
            <w:r w:rsidR="00C81929">
              <w:rPr>
                <w:rFonts w:cs="Calibri"/>
                <w:b/>
                <w:sz w:val="20"/>
                <w:szCs w:val="20"/>
              </w:rPr>
              <w:t>6</w:t>
            </w:r>
            <w:r w:rsidR="00BE4E39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b/>
                <w:bCs/>
                <w:sz w:val="20"/>
                <w:szCs w:val="20"/>
              </w:rPr>
              <w:t>k p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nuky: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Ponuky sa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z w:val="20"/>
                <w:szCs w:val="20"/>
              </w:rPr>
              <w:t>ú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v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> </w:t>
            </w:r>
            <w:r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cs="Calibri"/>
                <w:b/>
                <w:bCs/>
                <w:sz w:val="20"/>
                <w:szCs w:val="20"/>
              </w:rPr>
              <w:t>nskom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b/>
                <w:bCs/>
                <w:sz w:val="20"/>
                <w:szCs w:val="20"/>
              </w:rPr>
              <w:t>ku</w:t>
            </w:r>
          </w:p>
        </w:tc>
      </w:tr>
      <w:tr w:rsidR="002306DA" w:rsidTr="00C81929">
        <w:trPr>
          <w:trHeight w:hRule="exact" w:val="261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t>II.</w:t>
            </w:r>
            <w:r w:rsidR="00C81929">
              <w:rPr>
                <w:rFonts w:cs="Calibri"/>
                <w:b/>
                <w:sz w:val="20"/>
                <w:szCs w:val="20"/>
              </w:rPr>
              <w:t>7</w:t>
            </w:r>
            <w:r w:rsidR="00BE4E39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cs="Calibri"/>
                <w:b/>
                <w:bCs/>
                <w:sz w:val="20"/>
                <w:szCs w:val="20"/>
              </w:rPr>
              <w:t>na: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z w:val="20"/>
                <w:szCs w:val="20"/>
              </w:rPr>
              <w:t>R</w:t>
            </w:r>
          </w:p>
        </w:tc>
      </w:tr>
      <w:tr w:rsidR="002306DA" w:rsidTr="00C81929">
        <w:trPr>
          <w:trHeight w:val="3243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C8192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690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II.8</w:t>
            </w:r>
            <w:r w:rsidR="00BE4E39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="002306DA">
              <w:rPr>
                <w:rFonts w:cs="Calibri"/>
                <w:b/>
                <w:bCs/>
                <w:sz w:val="20"/>
                <w:szCs w:val="20"/>
              </w:rPr>
              <w:t>pôs</w:t>
            </w:r>
            <w:r w:rsidR="002306DA"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 w:rsidR="002306DA"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="002306DA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="002306DA">
              <w:rPr>
                <w:rFonts w:cs="Calibri"/>
                <w:b/>
                <w:bCs/>
                <w:sz w:val="20"/>
                <w:szCs w:val="20"/>
              </w:rPr>
              <w:t>č</w:t>
            </w:r>
            <w:r w:rsidR="002306DA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="002306DA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="002306DA"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 w:rsidR="002306DA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="002306DA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="002306DA">
              <w:rPr>
                <w:rFonts w:cs="Calibri"/>
                <w:b/>
                <w:bCs/>
                <w:sz w:val="20"/>
                <w:szCs w:val="20"/>
              </w:rPr>
              <w:t>ny:</w:t>
            </w:r>
          </w:p>
          <w:p w:rsidR="002306DA" w:rsidRDefault="002306DA" w:rsidP="002306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3" w:right="85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et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rá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h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áro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ej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y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Slov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ej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</w:rPr>
              <w:t>ub</w:t>
            </w:r>
            <w:r>
              <w:rPr>
                <w:rFonts w:cs="Calibri"/>
                <w:sz w:val="20"/>
                <w:szCs w:val="20"/>
              </w:rPr>
              <w:t>li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40"/>
                <w:sz w:val="20"/>
                <w:szCs w:val="20"/>
              </w:rPr>
              <w:br/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. 1</w:t>
            </w:r>
            <w:r>
              <w:rPr>
                <w:rFonts w:cs="Calibri"/>
                <w:spacing w:val="-1"/>
                <w:sz w:val="20"/>
                <w:szCs w:val="20"/>
              </w:rPr>
              <w:t>8</w:t>
            </w:r>
            <w:r>
              <w:rPr>
                <w:rFonts w:cs="Calibri"/>
                <w:spacing w:val="1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pacing w:val="-1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96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Z.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.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h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orší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h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dp</w:t>
            </w:r>
            <w:r>
              <w:rPr>
                <w:rFonts w:cs="Calibri"/>
                <w:sz w:val="20"/>
                <w:szCs w:val="20"/>
              </w:rPr>
              <w:t>isov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láš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ers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va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fi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ií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ove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ej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</w:rPr>
              <w:t>ub</w:t>
            </w:r>
            <w:r>
              <w:rPr>
                <w:rFonts w:cs="Calibri"/>
                <w:sz w:val="20"/>
                <w:szCs w:val="20"/>
              </w:rPr>
              <w:t>li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. 8</w:t>
            </w:r>
            <w:r>
              <w:rPr>
                <w:rFonts w:cs="Calibri"/>
                <w:spacing w:val="-1"/>
                <w:sz w:val="20"/>
                <w:szCs w:val="20"/>
              </w:rPr>
              <w:t>7</w:t>
            </w:r>
            <w:r>
              <w:rPr>
                <w:rFonts w:cs="Calibri"/>
                <w:spacing w:val="1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pacing w:val="-1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 xml:space="preserve">96Z.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.,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kt</w:t>
            </w:r>
            <w:r>
              <w:rPr>
                <w:rFonts w:cs="Calibri"/>
                <w:sz w:val="20"/>
                <w:szCs w:val="20"/>
              </w:rPr>
              <w:t>orou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ko</w:t>
            </w:r>
            <w:r>
              <w:rPr>
                <w:rFonts w:cs="Calibri"/>
                <w:sz w:val="20"/>
                <w:szCs w:val="20"/>
              </w:rPr>
              <w:t>n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, 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orší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 xml:space="preserve">h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 xml:space="preserve">isov. </w:t>
            </w:r>
          </w:p>
          <w:p w:rsidR="002306DA" w:rsidRDefault="002306DA" w:rsidP="002306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3" w:right="85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ač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í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EUR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.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e,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ch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ač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tc</w:t>
            </w:r>
            <w:r>
              <w:rPr>
                <w:rFonts w:cs="Calibri"/>
                <w:sz w:val="20"/>
                <w:szCs w:val="20"/>
              </w:rPr>
              <w:t>om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,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ie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 xml:space="preserve">ej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e.</w:t>
            </w:r>
          </w:p>
          <w:p w:rsidR="002306DA" w:rsidRDefault="002306DA" w:rsidP="002306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3" w:right="85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u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 xml:space="preserve">et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ač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oví vrá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vše</w:t>
            </w:r>
            <w:r>
              <w:rPr>
                <w:rFonts w:cs="Calibri"/>
                <w:spacing w:val="-1"/>
                <w:sz w:val="20"/>
                <w:szCs w:val="20"/>
              </w:rPr>
              <w:t>tkýc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ov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oj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ím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u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 vrá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 xml:space="preserve">h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ov a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bn</w:t>
            </w:r>
            <w:r>
              <w:rPr>
                <w:rFonts w:cs="Calibri"/>
                <w:spacing w:val="-2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eriálu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ev</w:t>
            </w:r>
            <w:r>
              <w:rPr>
                <w:rFonts w:cs="Calibri"/>
                <w:spacing w:val="-3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9443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3" w:right="85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ač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rá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ý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ovať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vek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ú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ú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rí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čn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,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z w:val="20"/>
                <w:szCs w:val="20"/>
              </w:rPr>
              <w:t xml:space="preserve">oré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al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ky</w:t>
            </w:r>
            <w:r>
              <w:rPr>
                <w:rFonts w:cs="Calibri"/>
                <w:sz w:val="20"/>
                <w:szCs w:val="20"/>
              </w:rPr>
              <w:t>.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ri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vor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y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sí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ač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iť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imer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osť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ej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mu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pacing w:val="1"/>
                <w:sz w:val="20"/>
                <w:szCs w:val="20"/>
              </w:rPr>
              <w:t>zn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kn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týc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ov a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ri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era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osť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is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ko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om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06DA" w:rsidRDefault="002306DA" w:rsidP="002306DA">
      <w:pPr>
        <w:widowControl w:val="0"/>
        <w:autoSpaceDE w:val="0"/>
        <w:autoSpaceDN w:val="0"/>
        <w:adjustRightInd w:val="0"/>
        <w:spacing w:after="120" w:line="240" w:lineRule="exact"/>
        <w:ind w:left="221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I.</w:t>
      </w:r>
      <w:r w:rsidR="00BE4E39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pacing w:val="-3"/>
          <w:sz w:val="20"/>
          <w:szCs w:val="20"/>
        </w:rPr>
        <w:t>m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pacing w:val="-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í</w:t>
      </w:r>
      <w:r>
        <w:rPr>
          <w:rFonts w:cs="Calibri"/>
          <w:b/>
          <w:bCs/>
          <w:spacing w:val="-1"/>
          <w:sz w:val="20"/>
          <w:szCs w:val="20"/>
        </w:rPr>
        <w:t>v</w:t>
      </w:r>
      <w:r>
        <w:rPr>
          <w:rFonts w:cs="Calibri"/>
          <w:b/>
          <w:bCs/>
          <w:sz w:val="20"/>
          <w:szCs w:val="20"/>
        </w:rPr>
        <w:t>ne</w:t>
      </w:r>
      <w:r>
        <w:rPr>
          <w:rFonts w:cs="Calibri"/>
          <w:b/>
          <w:bCs/>
          <w:spacing w:val="-1"/>
          <w:sz w:val="20"/>
          <w:szCs w:val="20"/>
        </w:rPr>
        <w:t xml:space="preserve"> i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f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má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419"/>
        <w:gridCol w:w="4297"/>
      </w:tblGrid>
      <w:tr w:rsidR="002306DA" w:rsidTr="002306D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III.1 </w:t>
            </w:r>
            <w:r>
              <w:rPr>
                <w:rFonts w:cs="Calibri"/>
                <w:b/>
                <w:bCs/>
                <w:sz w:val="20"/>
                <w:szCs w:val="20"/>
              </w:rPr>
              <w:t>Pod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nky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na 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cs="Calibri"/>
                <w:b/>
                <w:bCs/>
                <w:sz w:val="20"/>
                <w:szCs w:val="20"/>
              </w:rPr>
              <w:t>sk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>ú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ťa</w:t>
            </w:r>
            <w:r>
              <w:rPr>
                <w:rFonts w:cs="Calibri"/>
                <w:b/>
                <w:bCs/>
                <w:sz w:val="20"/>
                <w:szCs w:val="20"/>
              </w:rPr>
              <w:t>žn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b/>
                <w:bCs/>
                <w:sz w:val="20"/>
                <w:szCs w:val="20"/>
              </w:rPr>
              <w:t>ch</w:t>
            </w:r>
            <w:r w:rsidR="00BE4E3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odkl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ad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ov: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14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Súťažné podklady sú v prílohe tejto výzvy.</w:t>
            </w:r>
          </w:p>
        </w:tc>
      </w:tr>
      <w:tr w:rsidR="002306DA" w:rsidTr="002306DA">
        <w:trPr>
          <w:trHeight w:val="39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III.2  Lehota na predkladanie ponúk: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DA" w:rsidRDefault="002306DA" w:rsidP="00C7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b/>
                <w:sz w:val="20"/>
                <w:szCs w:val="20"/>
              </w:rPr>
              <w:t>a</w:t>
            </w:r>
            <w:r>
              <w:rPr>
                <w:rFonts w:cs="Calibri"/>
                <w:b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b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sz w:val="20"/>
                <w:szCs w:val="20"/>
              </w:rPr>
              <w:t>es</w:t>
            </w:r>
            <w:r>
              <w:rPr>
                <w:rFonts w:cs="Calibri"/>
                <w:b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b/>
                <w:sz w:val="20"/>
                <w:szCs w:val="20"/>
              </w:rPr>
              <w:t>ôr</w:t>
            </w:r>
            <w:r w:rsidR="00BE4E39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b/>
                <w:sz w:val="20"/>
                <w:szCs w:val="20"/>
              </w:rPr>
              <w:t>o</w:t>
            </w:r>
            <w:r w:rsidR="00BE4E39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77E23">
              <w:rPr>
                <w:rFonts w:cs="Calibri"/>
                <w:b/>
                <w:spacing w:val="1"/>
                <w:sz w:val="20"/>
                <w:szCs w:val="20"/>
              </w:rPr>
              <w:t>10.3.2021</w:t>
            </w:r>
            <w:r>
              <w:rPr>
                <w:rFonts w:cs="Calibri"/>
                <w:b/>
                <w:sz w:val="20"/>
                <w:szCs w:val="20"/>
              </w:rPr>
              <w:t xml:space="preserve"> do 1</w:t>
            </w:r>
            <w:r w:rsidR="00C77E23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.00</w:t>
            </w:r>
          </w:p>
        </w:tc>
      </w:tr>
      <w:tr w:rsidR="002306DA" w:rsidTr="002306DA">
        <w:trPr>
          <w:trHeight w:val="1972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102" w:hanging="105"/>
              <w:jc w:val="both"/>
              <w:rPr>
                <w:rFonts w:cs="Calibri"/>
                <w:b/>
                <w:sz w:val="10"/>
                <w:szCs w:val="10"/>
              </w:rPr>
            </w:pP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102" w:hanging="10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III.3</w:t>
            </w:r>
            <w:r w:rsidR="00BE4E39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ož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e p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nuk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z w:val="20"/>
                <w:szCs w:val="20"/>
              </w:rPr>
              <w:t>ch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dz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č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í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u v</w:t>
            </w:r>
            <w:r w:rsidR="00DD49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avre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om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ale os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bn</w:t>
            </w:r>
            <w:r>
              <w:rPr>
                <w:rFonts w:cs="Calibri"/>
                <w:sz w:val="20"/>
                <w:szCs w:val="20"/>
              </w:rPr>
              <w:t xml:space="preserve">e,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ros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-1"/>
                <w:sz w:val="20"/>
                <w:szCs w:val="20"/>
              </w:rPr>
              <w:t>ct</w:t>
            </w:r>
            <w:r>
              <w:rPr>
                <w:rFonts w:cs="Calibri"/>
                <w:sz w:val="20"/>
                <w:szCs w:val="20"/>
              </w:rPr>
              <w:t xml:space="preserve">vom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oš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ovej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ásiel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 alebo e-mailom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 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 xml:space="preserve">esu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ú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I.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ej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vy v</w:t>
            </w:r>
            <w:r w:rsidR="009443BB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,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du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ermín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 vere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u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ovi.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83" w:hanging="105"/>
              <w:jc w:val="both"/>
              <w:rPr>
                <w:rFonts w:cs="Calibri"/>
                <w:b/>
                <w:bCs/>
                <w:sz w:val="10"/>
                <w:szCs w:val="10"/>
              </w:rPr>
            </w:pP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83" w:hanging="10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 ob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e p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nuky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a b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b/>
                <w:bCs/>
                <w:sz w:val="20"/>
                <w:szCs w:val="20"/>
              </w:rPr>
              <w:t>ť u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né 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cs="Calibri"/>
                <w:b/>
                <w:bCs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ú</w:t>
            </w:r>
            <w:r>
              <w:rPr>
                <w:rFonts w:cs="Calibri"/>
                <w:b/>
                <w:bCs/>
                <w:sz w:val="20"/>
                <w:szCs w:val="20"/>
              </w:rPr>
              <w:t>ce úd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1. 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resa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mies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nú</w:t>
            </w:r>
            <w:r>
              <w:rPr>
                <w:rFonts w:cs="Calibri"/>
                <w:sz w:val="20"/>
                <w:szCs w:val="20"/>
              </w:rPr>
              <w:t>k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5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resa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ch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a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5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O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„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úť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ž-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n</w:t>
            </w:r>
            <w:r>
              <w:rPr>
                <w:rFonts w:cs="Calibri"/>
                <w:sz w:val="20"/>
                <w:szCs w:val="20"/>
              </w:rPr>
              <w:t>eo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vára</w:t>
            </w:r>
            <w:r>
              <w:rPr>
                <w:rFonts w:cs="Calibri"/>
                <w:spacing w:val="1"/>
                <w:sz w:val="20"/>
                <w:szCs w:val="20"/>
              </w:rPr>
              <w:t>ť</w:t>
            </w:r>
            <w:r>
              <w:rPr>
                <w:rFonts w:cs="Calibri"/>
                <w:sz w:val="20"/>
                <w:szCs w:val="20"/>
              </w:rPr>
              <w:t>“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57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O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eslom</w:t>
            </w:r>
            <w:r w:rsidR="009443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ú</w:t>
            </w:r>
            <w:r>
              <w:rPr>
                <w:rFonts w:cs="Calibri"/>
                <w:spacing w:val="1"/>
                <w:sz w:val="20"/>
                <w:szCs w:val="20"/>
              </w:rPr>
              <w:t>ť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: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„</w:t>
            </w:r>
            <w:r w:rsidR="00C77E23">
              <w:rPr>
                <w:rFonts w:cs="Calibri"/>
                <w:sz w:val="20"/>
                <w:szCs w:val="20"/>
              </w:rPr>
              <w:t>D</w:t>
            </w:r>
            <w:r w:rsidR="00C77E23">
              <w:rPr>
                <w:rFonts w:cs="Calibri"/>
                <w:spacing w:val="-1"/>
                <w:sz w:val="20"/>
                <w:szCs w:val="20"/>
              </w:rPr>
              <w:t>odávka výpočtovej techniky</w:t>
            </w:r>
            <w:r>
              <w:rPr>
                <w:rFonts w:cs="Calibri"/>
                <w:sz w:val="20"/>
                <w:szCs w:val="20"/>
              </w:rPr>
              <w:t>“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Ve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ej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ý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ob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s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ará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va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eľ 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po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adu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je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d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hád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č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,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ab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y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s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je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no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é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pon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y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dk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l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li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a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l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č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,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ktor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é sú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po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je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é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k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> 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a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me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ú</w:t>
            </w:r>
            <w:r w:rsidR="00DD4974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áka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ku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.</w:t>
            </w:r>
          </w:p>
        </w:tc>
      </w:tr>
      <w:tr w:rsidR="002306DA" w:rsidTr="00C77E23">
        <w:trPr>
          <w:trHeight w:val="553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102" w:hanging="105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III. 4 Otváranie a vyhodnotenie ponúk:</w:t>
            </w:r>
          </w:p>
          <w:p w:rsidR="002306DA" w:rsidRDefault="002306DA" w:rsidP="005C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vára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k je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ere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é,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 xml:space="preserve">ez 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asti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 w:rsidR="005C4AF6">
              <w:rPr>
                <w:rFonts w:cs="Calibri"/>
                <w:spacing w:val="-3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ov.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8" w:after="0"/>
              <w:ind w:right="8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</w:rPr>
              <w:t>š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m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uc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om </w:t>
            </w:r>
            <w:r w:rsidR="00C77E23">
              <w:rPr>
                <w:rFonts w:cs="Calibri"/>
                <w:sz w:val="20"/>
                <w:szCs w:val="20"/>
              </w:rPr>
              <w:t>ne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avr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vere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ý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eľ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ml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u</w:t>
            </w:r>
            <w:r w:rsidR="00C77E23">
              <w:rPr>
                <w:rFonts w:cs="Calibri"/>
                <w:sz w:val="20"/>
                <w:szCs w:val="20"/>
              </w:rPr>
              <w:t>, ale bude zákazku napĺňať objednávkami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8" w:after="0"/>
              <w:ind w:right="8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4F5F77">
              <w:rPr>
                <w:rFonts w:cs="Calibri"/>
                <w:spacing w:val="1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sle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ko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oti r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zh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u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ere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a o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ýb</w:t>
            </w:r>
            <w:r>
              <w:rPr>
                <w:rFonts w:cs="Calibri"/>
                <w:sz w:val="20"/>
                <w:szCs w:val="20"/>
              </w:rPr>
              <w:t>ere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aj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z w:val="20"/>
                <w:szCs w:val="20"/>
              </w:rPr>
              <w:t>ejš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 xml:space="preserve">ri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 xml:space="preserve">y s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 xml:space="preserve">ou 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ou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ať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ám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tky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DD497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sle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u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3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nú</w:t>
            </w:r>
            <w:r>
              <w:rPr>
                <w:rFonts w:cs="Calibri"/>
                <w:sz w:val="20"/>
                <w:szCs w:val="20"/>
              </w:rPr>
              <w:t>k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 xml:space="preserve">ú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i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ro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e </w:t>
            </w:r>
            <w:r w:rsidR="004F5F77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ailom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DD4974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DD49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§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5</w:t>
            </w:r>
            <w:r w:rsidR="00DD49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a.</w:t>
            </w:r>
          </w:p>
        </w:tc>
      </w:tr>
      <w:tr w:rsidR="002306DA" w:rsidTr="002306DA">
        <w:trPr>
          <w:trHeight w:val="106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III.6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bs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h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cs="Calibri"/>
                <w:b/>
                <w:bCs/>
                <w:sz w:val="20"/>
                <w:szCs w:val="20"/>
              </w:rPr>
              <w:t>j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onuk</w:t>
            </w:r>
            <w:r>
              <w:rPr>
                <w:rFonts w:cs="Calibri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2306DA" w:rsidRDefault="002306DA" w:rsidP="002306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ová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(P</w:t>
            </w:r>
            <w:r>
              <w:rPr>
                <w:rFonts w:cs="Calibri"/>
                <w:sz w:val="20"/>
                <w:szCs w:val="20"/>
              </w:rPr>
              <w:t>ríl</w:t>
            </w:r>
            <w:r>
              <w:rPr>
                <w:rFonts w:cs="Calibri"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="005C4AF6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2306DA" w:rsidRDefault="002306DA" w:rsidP="002306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es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lá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Prí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č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="005C4AF6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5C4AF6" w:rsidRDefault="005C4AF6" w:rsidP="002306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Podrobná položkovitá cenová ponuku (Príloha č. 3)</w:t>
            </w:r>
          </w:p>
          <w:p w:rsidR="002306DA" w:rsidRDefault="002306DA" w:rsidP="00C8192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20" w:right="-102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06DA" w:rsidTr="002306DA">
        <w:trPr>
          <w:trHeight w:val="409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III.7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Mi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má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hot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viazanosti ponuky: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4F5F77" w:rsidP="00C77E2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 w:rsidR="002306DA"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3</w:t>
            </w:r>
            <w:r w:rsidR="00C77E23">
              <w:rPr>
                <w:rFonts w:cs="Calibri"/>
                <w:spacing w:val="-1"/>
                <w:sz w:val="20"/>
                <w:szCs w:val="20"/>
              </w:rPr>
              <w:t>1</w:t>
            </w:r>
            <w:r w:rsidR="002306DA">
              <w:rPr>
                <w:rFonts w:cs="Calibri"/>
                <w:sz w:val="20"/>
                <w:szCs w:val="20"/>
              </w:rPr>
              <w:t>.</w:t>
            </w:r>
            <w:r w:rsidR="00C77E23">
              <w:rPr>
                <w:rFonts w:cs="Calibri"/>
                <w:sz w:val="20"/>
                <w:szCs w:val="20"/>
              </w:rPr>
              <w:t>5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.</w:t>
            </w:r>
            <w:r w:rsidR="002306DA">
              <w:rPr>
                <w:rFonts w:cs="Calibri"/>
                <w:sz w:val="20"/>
                <w:szCs w:val="20"/>
              </w:rPr>
              <w:t>20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2</w:t>
            </w:r>
            <w:r w:rsidR="00C77E23">
              <w:rPr>
                <w:rFonts w:cs="Calibri"/>
                <w:spacing w:val="-1"/>
                <w:sz w:val="20"/>
                <w:szCs w:val="20"/>
              </w:rPr>
              <w:t>1</w:t>
            </w:r>
          </w:p>
        </w:tc>
      </w:tr>
      <w:tr w:rsidR="002306DA" w:rsidTr="002306DA">
        <w:trPr>
          <w:trHeight w:val="416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III.8 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cs="Calibri"/>
                <w:b/>
                <w:bCs/>
                <w:sz w:val="20"/>
                <w:szCs w:val="20"/>
              </w:rPr>
              <w:t>pokl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ná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z w:val="20"/>
                <w:szCs w:val="20"/>
              </w:rPr>
              <w:t>nota 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zky v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z w:val="20"/>
                <w:szCs w:val="20"/>
              </w:rPr>
              <w:t>R b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z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H: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C81929" w:rsidP="00DD497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pacing w:val="-1"/>
                <w:sz w:val="20"/>
                <w:szCs w:val="20"/>
              </w:rPr>
              <w:t>6 </w:t>
            </w:r>
            <w:r w:rsidR="00DD4974">
              <w:rPr>
                <w:rFonts w:cs="Calibri"/>
                <w:b/>
                <w:spacing w:val="-1"/>
                <w:sz w:val="20"/>
                <w:szCs w:val="20"/>
              </w:rPr>
              <w:t>4</w:t>
            </w:r>
            <w:r>
              <w:rPr>
                <w:rFonts w:cs="Calibri"/>
                <w:b/>
                <w:spacing w:val="-1"/>
                <w:sz w:val="20"/>
                <w:szCs w:val="20"/>
              </w:rPr>
              <w:t>00,-</w:t>
            </w: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06DA" w:rsidRDefault="002306DA" w:rsidP="002306DA">
      <w:pPr>
        <w:widowControl w:val="0"/>
        <w:autoSpaceDE w:val="0"/>
        <w:autoSpaceDN w:val="0"/>
        <w:adjustRightInd w:val="0"/>
        <w:spacing w:before="19" w:after="120" w:line="240" w:lineRule="exact"/>
        <w:ind w:left="221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IV.</w:t>
      </w:r>
      <w:r w:rsidR="00DD4974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Pod</w:t>
      </w:r>
      <w:r>
        <w:rPr>
          <w:rFonts w:cs="Calibri"/>
          <w:b/>
          <w:bCs/>
          <w:spacing w:val="-1"/>
          <w:sz w:val="20"/>
          <w:szCs w:val="20"/>
        </w:rPr>
        <w:t>m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 xml:space="preserve">nky </w:t>
      </w:r>
      <w:r>
        <w:rPr>
          <w:rFonts w:cs="Calibri"/>
          <w:b/>
          <w:bCs/>
          <w:spacing w:val="-1"/>
          <w:sz w:val="20"/>
          <w:szCs w:val="20"/>
        </w:rPr>
        <w:t>ú</w:t>
      </w:r>
      <w:r>
        <w:rPr>
          <w:rFonts w:cs="Calibri"/>
          <w:b/>
          <w:bCs/>
          <w:sz w:val="20"/>
          <w:szCs w:val="20"/>
        </w:rPr>
        <w:t>č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sti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6"/>
        <w:gridCol w:w="3574"/>
      </w:tblGrid>
      <w:tr w:rsidR="002306DA" w:rsidTr="002306DA">
        <w:trPr>
          <w:trHeight w:val="1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439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IV.1</w:t>
            </w:r>
            <w:r>
              <w:rPr>
                <w:rFonts w:cs="Calibri"/>
                <w:b/>
                <w:bCs/>
                <w:sz w:val="20"/>
                <w:szCs w:val="20"/>
              </w:rPr>
              <w:t>Pod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nky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ú</w:t>
            </w:r>
            <w:r>
              <w:rPr>
                <w:rFonts w:cs="Calibri"/>
                <w:b/>
                <w:bCs/>
                <w:sz w:val="20"/>
                <w:szCs w:val="20"/>
              </w:rPr>
              <w:t>č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sti 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aj</w:t>
            </w:r>
            <w:r>
              <w:rPr>
                <w:rFonts w:cs="Calibri"/>
                <w:b/>
                <w:bCs/>
                <w:sz w:val="20"/>
                <w:szCs w:val="20"/>
              </w:rPr>
              <w:t>úce sa o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>obn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éh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st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ave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a:</w:t>
            </w:r>
          </w:p>
          <w:p w:rsidR="002306DA" w:rsidRDefault="002306DA" w:rsidP="006E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áv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="006E6C17">
              <w:rPr>
                <w:rFonts w:cs="Calibri"/>
                <w:spacing w:val="1"/>
                <w:sz w:val="20"/>
                <w:szCs w:val="20"/>
              </w:rPr>
              <w:t>dodávať tovar</w:t>
            </w:r>
            <w:r>
              <w:rPr>
                <w:rFonts w:cs="Calibri"/>
                <w:sz w:val="20"/>
                <w:szCs w:val="20"/>
              </w:rPr>
              <w:t xml:space="preserve"> v r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sa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z w:val="20"/>
                <w:szCs w:val="20"/>
              </w:rPr>
              <w:t>orý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ove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á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ky</w:t>
            </w:r>
            <w:r>
              <w:rPr>
                <w:rFonts w:cs="Calibri"/>
                <w:sz w:val="20"/>
                <w:szCs w:val="20"/>
              </w:rPr>
              <w:t>.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Ve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ý 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eľ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verí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ok 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asti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om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pacing w:val="-2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regis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al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regis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árs</w:t>
            </w:r>
            <w:r>
              <w:rPr>
                <w:rFonts w:cs="Calibri"/>
                <w:spacing w:val="-1"/>
                <w:sz w:val="20"/>
                <w:szCs w:val="20"/>
              </w:rPr>
              <w:t>kyc</w:t>
            </w:r>
            <w:r>
              <w:rPr>
                <w:rFonts w:cs="Calibri"/>
                <w:sz w:val="20"/>
                <w:szCs w:val="20"/>
              </w:rPr>
              <w:t>h s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z w:val="20"/>
                <w:szCs w:val="20"/>
              </w:rPr>
              <w:t xml:space="preserve">ov </w:t>
            </w:r>
            <w:r>
              <w:rPr>
                <w:rFonts w:cs="Calibri"/>
                <w:spacing w:val="-2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 xml:space="preserve">VO. V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rí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osti 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 xml:space="preserve">ač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ovi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ý v l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ej 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rej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m  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 xml:space="preserve">om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ť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mi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ok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om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§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32</w:t>
            </w:r>
            <w:r w:rsidR="00DD49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s.1</w:t>
            </w:r>
            <w:r w:rsidR="00DD49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 xml:space="preserve">ísm. e)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rej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om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í.</w:t>
            </w:r>
          </w:p>
        </w:tc>
      </w:tr>
      <w:tr w:rsidR="002306DA" w:rsidTr="002306DA">
        <w:trPr>
          <w:trHeight w:hRule="exact" w:val="374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t>IV.2</w:t>
            </w:r>
            <w:r w:rsidR="00DD497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cs="Calibri"/>
                <w:b/>
                <w:bCs/>
                <w:sz w:val="20"/>
                <w:szCs w:val="20"/>
              </w:rPr>
              <w:t>čné a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cs="Calibri"/>
                <w:b/>
                <w:bCs/>
                <w:sz w:val="20"/>
                <w:szCs w:val="20"/>
              </w:rPr>
              <w:t>ko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cké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ost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ave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tň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je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sa.</w:t>
            </w:r>
          </w:p>
        </w:tc>
      </w:tr>
      <w:tr w:rsidR="002306DA" w:rsidTr="002306DA">
        <w:trPr>
          <w:trHeight w:hRule="exact" w:val="366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t>IV.3</w:t>
            </w:r>
            <w:r w:rsidR="00DD497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cká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eb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="004F5F7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z w:val="20"/>
                <w:szCs w:val="20"/>
              </w:rPr>
              <w:t>ná s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ôso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il</w:t>
            </w:r>
            <w:r>
              <w:rPr>
                <w:rFonts w:cs="Calibri"/>
                <w:b/>
                <w:bCs/>
                <w:sz w:val="20"/>
                <w:szCs w:val="20"/>
              </w:rPr>
              <w:t>osť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tň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je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</w:t>
            </w:r>
          </w:p>
        </w:tc>
      </w:tr>
      <w:tr w:rsidR="002306DA" w:rsidTr="002306DA">
        <w:trPr>
          <w:trHeight w:val="182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696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IV.4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st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tné</w:t>
            </w:r>
            <w:r w:rsidR="00DD497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ž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cs="Calibri"/>
                <w:b/>
                <w:bCs/>
                <w:sz w:val="20"/>
                <w:szCs w:val="20"/>
              </w:rPr>
              <w:t>ky:</w:t>
            </w:r>
          </w:p>
          <w:p w:rsidR="002306DA" w:rsidRDefault="002306DA" w:rsidP="002306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8" w:after="0" w:line="240" w:lineRule="auto"/>
              <w:ind w:left="609" w:right="7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ač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rí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svo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ej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eš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er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omie,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ve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ý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eľ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sle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VO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br/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 w:rsidR="004F5F77">
              <w:rPr>
                <w:rFonts w:cs="Calibri"/>
                <w:spacing w:val="-1"/>
                <w:sz w:val="20"/>
                <w:szCs w:val="20"/>
              </w:rPr>
              <w:t xml:space="preserve">ona 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. 2</w:t>
            </w:r>
            <w:r>
              <w:rPr>
                <w:rFonts w:cs="Calibri"/>
                <w:spacing w:val="-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pacing w:val="1"/>
                <w:sz w:val="20"/>
                <w:szCs w:val="20"/>
              </w:rPr>
              <w:t>/</w:t>
            </w:r>
            <w:r>
              <w:rPr>
                <w:rFonts w:cs="Calibri"/>
                <w:spacing w:val="-1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000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Z.z o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sl</w:t>
            </w:r>
            <w:r>
              <w:rPr>
                <w:rFonts w:cs="Calibri"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má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 xml:space="preserve">ií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vi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ý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rej</w:t>
            </w:r>
            <w:r>
              <w:rPr>
                <w:rFonts w:cs="Calibri"/>
                <w:spacing w:val="-1"/>
                <w:sz w:val="20"/>
                <w:szCs w:val="20"/>
              </w:rPr>
              <w:t>ň</w:t>
            </w:r>
            <w:r>
              <w:rPr>
                <w:rFonts w:cs="Calibri"/>
                <w:sz w:val="20"/>
                <w:szCs w:val="20"/>
              </w:rPr>
              <w:t>ovať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ormá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ie,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kt</w:t>
            </w:r>
            <w:r>
              <w:rPr>
                <w:rFonts w:cs="Calibri"/>
                <w:sz w:val="20"/>
                <w:szCs w:val="20"/>
              </w:rPr>
              <w:t>oré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ís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 xml:space="preserve">ali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ve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ej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ie.</w:t>
            </w:r>
          </w:p>
          <w:p w:rsidR="002306DA" w:rsidRDefault="002306DA" w:rsidP="00B37B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09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ač v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í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 svo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 xml:space="preserve">ej 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</w:rPr>
              <w:t>š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ost</w:t>
            </w:r>
            <w:r w:rsidR="00B37B96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sí 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úh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 xml:space="preserve">asiť so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vere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ím 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eleva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 i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ormá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 xml:space="preserve">ií 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 xml:space="preserve">a § </w:t>
            </w:r>
            <w:r>
              <w:rPr>
                <w:rFonts w:cs="Calibri"/>
                <w:spacing w:val="-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17 </w:t>
            </w:r>
            <w:r>
              <w:rPr>
                <w:rFonts w:cs="Calibri"/>
                <w:spacing w:val="-2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VO. T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 s</w:t>
            </w:r>
            <w:r>
              <w:rPr>
                <w:rFonts w:cs="Calibri"/>
                <w:spacing w:val="-1"/>
                <w:sz w:val="20"/>
                <w:szCs w:val="20"/>
              </w:rPr>
              <w:t>ú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 xml:space="preserve">las 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eš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ý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ač a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os</w:t>
            </w:r>
            <w:r>
              <w:rPr>
                <w:rFonts w:cs="Calibri"/>
                <w:spacing w:val="-1"/>
                <w:sz w:val="20"/>
                <w:szCs w:val="20"/>
              </w:rPr>
              <w:t>kyt</w:t>
            </w:r>
            <w:r>
              <w:rPr>
                <w:rFonts w:cs="Calibri"/>
                <w:sz w:val="20"/>
                <w:szCs w:val="20"/>
              </w:rPr>
              <w:t>ova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eľ 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sí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 xml:space="preserve">eliť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z a</w:t>
            </w:r>
            <w:r>
              <w:rPr>
                <w:rFonts w:cs="Calibri"/>
                <w:spacing w:val="-1"/>
                <w:sz w:val="20"/>
                <w:szCs w:val="20"/>
              </w:rPr>
              <w:t>kýc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vek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d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 xml:space="preserve">ez 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asov</w:t>
            </w:r>
            <w:r>
              <w:rPr>
                <w:rFonts w:cs="Calibri"/>
                <w:spacing w:val="-2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ia.</w:t>
            </w: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06DA" w:rsidRDefault="002306DA" w:rsidP="002306DA">
      <w:pPr>
        <w:widowControl w:val="0"/>
        <w:autoSpaceDE w:val="0"/>
        <w:autoSpaceDN w:val="0"/>
        <w:adjustRightInd w:val="0"/>
        <w:spacing w:before="19" w:after="120" w:line="240" w:lineRule="exact"/>
        <w:ind w:left="221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V.</w:t>
      </w:r>
      <w:r w:rsidR="00B37B96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K</w:t>
      </w:r>
      <w:r>
        <w:rPr>
          <w:rFonts w:cs="Calibri"/>
          <w:b/>
          <w:bCs/>
          <w:spacing w:val="-1"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ér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 xml:space="preserve">um na </w:t>
      </w:r>
      <w:r>
        <w:rPr>
          <w:rFonts w:cs="Calibri"/>
          <w:b/>
          <w:bCs/>
          <w:spacing w:val="-1"/>
          <w:sz w:val="20"/>
          <w:szCs w:val="20"/>
        </w:rPr>
        <w:t>vy</w:t>
      </w:r>
      <w:r>
        <w:rPr>
          <w:rFonts w:cs="Calibri"/>
          <w:b/>
          <w:bCs/>
          <w:sz w:val="20"/>
          <w:szCs w:val="20"/>
        </w:rPr>
        <w:t>h</w:t>
      </w:r>
      <w:r>
        <w:rPr>
          <w:rFonts w:cs="Calibri"/>
          <w:b/>
          <w:bCs/>
          <w:spacing w:val="-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dn</w:t>
      </w:r>
      <w:r>
        <w:rPr>
          <w:rFonts w:cs="Calibri"/>
          <w:b/>
          <w:bCs/>
          <w:spacing w:val="-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e c</w:t>
      </w:r>
      <w:r>
        <w:rPr>
          <w:rFonts w:cs="Calibri"/>
          <w:b/>
          <w:bCs/>
          <w:spacing w:val="-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1"/>
          <w:sz w:val="20"/>
          <w:szCs w:val="20"/>
        </w:rPr>
        <w:t>vý</w:t>
      </w:r>
      <w:r>
        <w:rPr>
          <w:rFonts w:cs="Calibri"/>
          <w:b/>
          <w:bCs/>
          <w:sz w:val="20"/>
          <w:szCs w:val="20"/>
        </w:rPr>
        <w:t>ch</w:t>
      </w:r>
      <w:r w:rsidR="00B37B96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núk,</w:t>
      </w:r>
      <w:r w:rsidR="00B37B96">
        <w:rPr>
          <w:rFonts w:cs="Calibri"/>
          <w:b/>
          <w:bCs/>
          <w:sz w:val="20"/>
          <w:szCs w:val="20"/>
        </w:rPr>
        <w:t xml:space="preserve">  s</w:t>
      </w:r>
      <w:r>
        <w:rPr>
          <w:rFonts w:cs="Calibri"/>
          <w:b/>
          <w:bCs/>
          <w:sz w:val="20"/>
          <w:szCs w:val="20"/>
        </w:rPr>
        <w:t>pô</w:t>
      </w:r>
      <w:r>
        <w:rPr>
          <w:rFonts w:cs="Calibri"/>
          <w:b/>
          <w:bCs/>
          <w:spacing w:val="-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ob</w:t>
      </w:r>
      <w:r w:rsidR="00B37B96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not</w:t>
      </w:r>
      <w:r>
        <w:rPr>
          <w:rFonts w:cs="Calibri"/>
          <w:b/>
          <w:bCs/>
          <w:spacing w:val="-1"/>
          <w:sz w:val="20"/>
          <w:szCs w:val="20"/>
        </w:rPr>
        <w:t>en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a c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no</w:t>
      </w:r>
      <w:r>
        <w:rPr>
          <w:rFonts w:cs="Calibri"/>
          <w:b/>
          <w:bCs/>
          <w:spacing w:val="-1"/>
          <w:sz w:val="20"/>
          <w:szCs w:val="20"/>
        </w:rPr>
        <w:t>vý</w:t>
      </w:r>
      <w:r>
        <w:rPr>
          <w:rFonts w:cs="Calibri"/>
          <w:b/>
          <w:bCs/>
          <w:sz w:val="20"/>
          <w:szCs w:val="20"/>
        </w:rPr>
        <w:t>ch</w:t>
      </w:r>
      <w:r w:rsidR="00B37B96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úk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417"/>
      </w:tblGrid>
      <w:tr w:rsidR="002306DA" w:rsidTr="002306DA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120"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V.1</w:t>
            </w:r>
            <w:r w:rsidR="00B37B9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ér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um na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cs="Calibri"/>
                <w:b/>
                <w:bCs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dn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onúk:                        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120"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šia</w:t>
            </w:r>
            <w:r w:rsidR="00B37B9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B37B9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B37B9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UR</w:t>
            </w:r>
          </w:p>
        </w:tc>
      </w:tr>
      <w:tr w:rsidR="002306DA" w:rsidTr="002306DA"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497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V.2</w:t>
            </w:r>
            <w:r w:rsidR="00B37B9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>pôs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B37B9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dn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a c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vý</w:t>
            </w:r>
            <w:r>
              <w:rPr>
                <w:rFonts w:cs="Calibri"/>
                <w:b/>
                <w:bCs/>
                <w:sz w:val="20"/>
                <w:szCs w:val="20"/>
              </w:rPr>
              <w:t>ch</w:t>
            </w:r>
            <w:r w:rsidR="00B37B9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núk:</w:t>
            </w:r>
          </w:p>
          <w:p w:rsidR="002306DA" w:rsidRDefault="002306DA" w:rsidP="002306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8" w:after="0" w:line="240" w:lineRule="auto"/>
              <w:ind w:left="483" w:right="71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Verejný  obstarávateľ  zostaví  poradie  platných  ponúk,  do  úvahy  bude  braná  cena  s DPH  alebo  celkom v prípade neplatiteľa DPH za celý predmet zákazky. Ponuka s najnižšou cenou bude vyhodnotená ako úspešná. Ako platná ponuka bude akceptovaná iba ponuka spĺňajúca všetky požadované náležitosti uvedené vo výzve. Vyhodnotenie ponúk sa uskutoční na základe doručených ponúk.</w:t>
            </w:r>
          </w:p>
          <w:p w:rsidR="002306DA" w:rsidRDefault="002306DA" w:rsidP="002306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8" w:after="0" w:line="240" w:lineRule="auto"/>
              <w:ind w:left="483" w:right="71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Ponuky, ktoré nebudú obsahovať všetky požadované náležitosti alebo sa budú odchyľovať od podmienok stanovených v tejto výzve vrátane jej príloh, nebudú predmetom vyhodnocovania. Ceny v ponukách uchádzači uvedú v eurách zaokrúhlene na dve desatinné miesta.</w:t>
            </w: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before="19" w:after="120" w:line="240" w:lineRule="exact"/>
        <w:ind w:left="221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</w:tblGrid>
      <w:tr w:rsidR="002306DA" w:rsidTr="002306D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120"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V.3 Oznámenie o výsledku vyhodnotenia cenových ponúk:</w:t>
            </w:r>
          </w:p>
          <w:p w:rsidR="002306DA" w:rsidRDefault="002306DA" w:rsidP="002306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09" w:right="95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í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k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ri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éria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uc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om 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osla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 o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ám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sl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u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2306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09" w:right="97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eš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ému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u</w:t>
            </w:r>
            <w:r>
              <w:rPr>
                <w:rFonts w:cs="Calibri"/>
                <w:spacing w:val="-1"/>
                <w:sz w:val="20"/>
                <w:szCs w:val="20"/>
              </w:rPr>
              <w:t>ch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ovi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zn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é,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ová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 je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rija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á,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m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uc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om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 o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ám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é,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e</w:t>
            </w:r>
            <w:r w:rsidR="004F5F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eli.</w:t>
            </w: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before="19" w:after="120" w:line="240" w:lineRule="exact"/>
        <w:ind w:left="221"/>
        <w:rPr>
          <w:rFonts w:ascii="Calibri" w:hAnsi="Calibri" w:cs="Calibri"/>
          <w:b/>
          <w:bCs/>
          <w:sz w:val="20"/>
          <w:szCs w:val="20"/>
        </w:rPr>
      </w:pPr>
    </w:p>
    <w:p w:rsidR="002306DA" w:rsidRDefault="002306DA" w:rsidP="002306DA">
      <w:pPr>
        <w:widowControl w:val="0"/>
        <w:autoSpaceDE w:val="0"/>
        <w:autoSpaceDN w:val="0"/>
        <w:adjustRightInd w:val="0"/>
        <w:spacing w:before="19" w:after="120" w:line="240" w:lineRule="exact"/>
        <w:ind w:left="221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VI. Spôsob vzniku záväzku, zdroj finančných prostriedkov, platobné podmienky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2306DA" w:rsidTr="002306D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9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VI.1</w:t>
            </w:r>
            <w:r w:rsidR="00B37B9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77E23">
              <w:rPr>
                <w:rFonts w:cs="Calibri"/>
                <w:spacing w:val="-1"/>
                <w:sz w:val="20"/>
                <w:szCs w:val="20"/>
              </w:rPr>
              <w:t>Predmet zákazky bude financovaný z  rozpočtu verejného obstarávateľa.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233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VI. 2</w:t>
            </w:r>
            <w:r w:rsidR="00B37B9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cs="Calibri"/>
                <w:b/>
                <w:bCs/>
                <w:sz w:val="20"/>
                <w:szCs w:val="20"/>
              </w:rPr>
              <w:t>né p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nky f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nco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va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="00B37B9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bné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od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nk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92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om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vere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 w:rsidR="00C77E23">
              <w:rPr>
                <w:rFonts w:cs="Calibri"/>
                <w:sz w:val="20"/>
                <w:szCs w:val="20"/>
              </w:rPr>
              <w:t>ú</w:t>
            </w:r>
            <w:r w:rsidR="00AA3D83">
              <w:rPr>
                <w:rFonts w:cs="Calibri"/>
                <w:sz w:val="20"/>
                <w:szCs w:val="20"/>
              </w:rPr>
              <w:t xml:space="preserve"> jednotlivé </w:t>
            </w:r>
            <w:r w:rsidR="00C77E23">
              <w:rPr>
                <w:rFonts w:cs="Calibri"/>
                <w:sz w:val="20"/>
                <w:szCs w:val="20"/>
              </w:rPr>
              <w:t>objednávky</w:t>
            </w:r>
            <w:r w:rsidR="006E6C17"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207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erm</w:t>
            </w:r>
            <w:r>
              <w:rPr>
                <w:rFonts w:cs="Calibri"/>
                <w:spacing w:val="-2"/>
                <w:sz w:val="20"/>
                <w:szCs w:val="20"/>
              </w:rPr>
              <w:t>í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 w:rsidR="006E6C17">
              <w:rPr>
                <w:rFonts w:cs="Calibri"/>
                <w:spacing w:val="1"/>
                <w:sz w:val="20"/>
                <w:szCs w:val="20"/>
              </w:rPr>
              <w:t xml:space="preserve">posledného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 je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 w:rsidR="00C77E23">
              <w:rPr>
                <w:rFonts w:cs="Calibri"/>
                <w:spacing w:val="1"/>
                <w:sz w:val="20"/>
                <w:szCs w:val="20"/>
              </w:rPr>
              <w:t>31.5.2020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87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eľ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os</w:t>
            </w:r>
            <w:r>
              <w:rPr>
                <w:rFonts w:cs="Calibri"/>
                <w:spacing w:val="-1"/>
                <w:sz w:val="20"/>
                <w:szCs w:val="20"/>
              </w:rPr>
              <w:t>kyt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zhotovit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ovi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en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avo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.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met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fi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ova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ý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 xml:space="preserve">ou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ovos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tyk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 xml:space="preserve">ez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z w:val="20"/>
                <w:szCs w:val="20"/>
              </w:rPr>
              <w:t>lo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ovej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-77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ť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ry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0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al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nd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yc</w:t>
            </w:r>
            <w:r>
              <w:rPr>
                <w:rFonts w:cs="Calibri"/>
                <w:sz w:val="20"/>
                <w:szCs w:val="20"/>
              </w:rPr>
              <w:t xml:space="preserve">h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ň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jej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ovi.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88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eľ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pacing w:val="1"/>
                <w:sz w:val="20"/>
                <w:szCs w:val="20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ev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 xml:space="preserve">atí </w:t>
            </w:r>
            <w:r w:rsidR="006E6C17">
              <w:rPr>
                <w:rFonts w:cs="Calibri"/>
                <w:spacing w:val="-1"/>
                <w:sz w:val="20"/>
                <w:szCs w:val="20"/>
              </w:rPr>
              <w:t>čiastkového</w:t>
            </w:r>
            <w:r w:rsidR="00AA3D8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ry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ave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ej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zhotovit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om.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dd</w:t>
            </w:r>
            <w:r>
              <w:rPr>
                <w:rFonts w:cs="Calibri"/>
                <w:sz w:val="20"/>
                <w:szCs w:val="20"/>
              </w:rPr>
              <w:t>eli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ľn</w:t>
            </w:r>
            <w:r>
              <w:rPr>
                <w:rFonts w:cs="Calibri"/>
                <w:sz w:val="20"/>
                <w:szCs w:val="20"/>
              </w:rPr>
              <w:t>ou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as</w:t>
            </w:r>
            <w:r>
              <w:rPr>
                <w:rFonts w:cs="Calibri"/>
                <w:spacing w:val="1"/>
                <w:sz w:val="20"/>
                <w:szCs w:val="20"/>
              </w:rPr>
              <w:t>ť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ry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vždy </w:t>
            </w:r>
            <w:r w:rsidR="00C77E23">
              <w:rPr>
                <w:rFonts w:cs="Calibri"/>
                <w:spacing w:val="1"/>
                <w:sz w:val="20"/>
                <w:szCs w:val="20"/>
              </w:rPr>
              <w:t>dodací list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93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ra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sí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ovať  vše</w:t>
            </w:r>
            <w:r>
              <w:rPr>
                <w:rFonts w:cs="Calibri"/>
                <w:spacing w:val="-1"/>
                <w:sz w:val="20"/>
                <w:szCs w:val="20"/>
              </w:rPr>
              <w:t>tk</w:t>
            </w:r>
            <w:r>
              <w:rPr>
                <w:rFonts w:cs="Calibri"/>
                <w:sz w:val="20"/>
                <w:szCs w:val="20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ále</w:t>
            </w:r>
            <w:r>
              <w:rPr>
                <w:rFonts w:cs="Calibri"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osti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v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 xml:space="preserve">sle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pacing w:val="-1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pacing w:val="-1"/>
                <w:sz w:val="20"/>
                <w:szCs w:val="20"/>
              </w:rPr>
              <w:t>2</w:t>
            </w:r>
            <w:r>
              <w:rPr>
                <w:rFonts w:cs="Calibri"/>
                <w:spacing w:val="1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pacing w:val="-1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04Z. 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z w:val="20"/>
                <w:szCs w:val="20"/>
              </w:rPr>
              <w:t xml:space="preserve">.o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PH v</w:t>
            </w:r>
            <w:r w:rsidR="00AA3D83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orší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 xml:space="preserve">h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isov.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87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í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,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ak </w:t>
            </w:r>
            <w:r>
              <w:rPr>
                <w:rFonts w:cs="Calibri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 xml:space="preserve">ra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 xml:space="preserve">met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 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ovať vše</w:t>
            </w:r>
            <w:r>
              <w:rPr>
                <w:rFonts w:cs="Calibri"/>
                <w:spacing w:val="-1"/>
                <w:sz w:val="20"/>
                <w:szCs w:val="20"/>
              </w:rPr>
              <w:t>tk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ále</w:t>
            </w:r>
            <w:r>
              <w:rPr>
                <w:rFonts w:cs="Calibri"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osti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ň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2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 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ť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rá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le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aje, o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eľ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 o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áv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ý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ju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3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mu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vrát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 xml:space="preserve">ť </w:t>
            </w:r>
            <w:r w:rsidR="00AA3D83">
              <w:rPr>
                <w:rFonts w:cs="Calibri"/>
                <w:spacing w:val="-1"/>
                <w:sz w:val="20"/>
                <w:szCs w:val="20"/>
              </w:rPr>
              <w:t>dodávajúcemu</w:t>
            </w:r>
            <w:r>
              <w:rPr>
                <w:rFonts w:cs="Calibri"/>
                <w:sz w:val="20"/>
                <w:szCs w:val="20"/>
              </w:rPr>
              <w:t>.</w:t>
            </w:r>
            <w:r w:rsidR="00AA3D83">
              <w:rPr>
                <w:rFonts w:cs="Calibri"/>
                <w:sz w:val="20"/>
                <w:szCs w:val="20"/>
              </w:rPr>
              <w:t xml:space="preserve"> Dodávajúci </w:t>
            </w:r>
            <w:r>
              <w:rPr>
                <w:rFonts w:cs="Calibri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ara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z w:val="20"/>
                <w:szCs w:val="20"/>
              </w:rPr>
              <w:t>eru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tk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ď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raví, a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aví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ovú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 o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rave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ej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al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pacing w:val="1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re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cs="Calibri"/>
                <w:sz w:val="20"/>
                <w:szCs w:val="20"/>
              </w:rPr>
              <w:t>ový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m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ti.</w:t>
            </w:r>
          </w:p>
          <w:p w:rsidR="002306DA" w:rsidRDefault="00AA3D83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93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Kupujúci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p</w:t>
            </w:r>
            <w:r w:rsidR="002306DA">
              <w:rPr>
                <w:rFonts w:cs="Calibri"/>
                <w:sz w:val="20"/>
                <w:szCs w:val="20"/>
              </w:rPr>
              <w:t>o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ž</w:t>
            </w:r>
            <w:r w:rsidR="002306DA">
              <w:rPr>
                <w:rFonts w:cs="Calibri"/>
                <w:sz w:val="20"/>
                <w:szCs w:val="20"/>
              </w:rPr>
              <w:t>a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d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u</w:t>
            </w:r>
            <w:r w:rsidR="002306DA">
              <w:rPr>
                <w:rFonts w:cs="Calibri"/>
                <w:sz w:val="20"/>
                <w:szCs w:val="20"/>
              </w:rPr>
              <w:t>je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á</w:t>
            </w:r>
            <w:r w:rsidR="002306DA">
              <w:rPr>
                <w:rFonts w:cs="Calibri"/>
                <w:sz w:val="20"/>
                <w:szCs w:val="20"/>
              </w:rPr>
              <w:t>r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u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k</w:t>
            </w:r>
            <w:r w:rsidR="002306DA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n</w:t>
            </w:r>
            <w:r w:rsidR="002306DA">
              <w:rPr>
                <w:rFonts w:cs="Calibri"/>
                <w:sz w:val="20"/>
                <w:szCs w:val="20"/>
              </w:rPr>
              <w:t>a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 w:rsidR="002306DA">
              <w:rPr>
                <w:rFonts w:cs="Calibri"/>
                <w:sz w:val="20"/>
                <w:szCs w:val="20"/>
              </w:rPr>
              <w:t>r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e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d</w:t>
            </w:r>
            <w:r w:rsidR="002306DA">
              <w:rPr>
                <w:rFonts w:cs="Calibri"/>
                <w:sz w:val="20"/>
                <w:szCs w:val="20"/>
              </w:rPr>
              <w:t xml:space="preserve">met 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z</w:t>
            </w:r>
            <w:r w:rsidR="002306DA">
              <w:rPr>
                <w:rFonts w:cs="Calibri"/>
                <w:sz w:val="20"/>
                <w:szCs w:val="20"/>
              </w:rPr>
              <w:t>á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k</w:t>
            </w:r>
            <w:r w:rsidR="002306DA">
              <w:rPr>
                <w:rFonts w:cs="Calibri"/>
                <w:sz w:val="20"/>
                <w:szCs w:val="20"/>
              </w:rPr>
              <w:t>a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z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k</w:t>
            </w:r>
            <w:r w:rsidR="002306DA">
              <w:rPr>
                <w:rFonts w:cs="Calibri"/>
                <w:sz w:val="20"/>
                <w:szCs w:val="20"/>
              </w:rPr>
              <w:t>y mi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n</w:t>
            </w:r>
            <w:r w:rsidR="002306DA">
              <w:rPr>
                <w:rFonts w:cs="Calibri"/>
                <w:sz w:val="20"/>
                <w:szCs w:val="20"/>
              </w:rPr>
              <w:t>im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á</w:t>
            </w:r>
            <w:r w:rsidR="002306DA">
              <w:rPr>
                <w:rFonts w:cs="Calibri"/>
                <w:sz w:val="20"/>
                <w:szCs w:val="20"/>
              </w:rPr>
              <w:t>l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n</w:t>
            </w:r>
            <w:r w:rsidR="002306DA"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2</w:t>
            </w:r>
            <w:r w:rsidR="002306DA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z w:val="20"/>
                <w:szCs w:val="20"/>
              </w:rPr>
              <w:t>mesia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c</w:t>
            </w:r>
            <w:r w:rsidR="002306DA">
              <w:rPr>
                <w:rFonts w:cs="Calibri"/>
                <w:sz w:val="20"/>
                <w:szCs w:val="20"/>
              </w:rPr>
              <w:t>ov o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d</w:t>
            </w:r>
            <w:r w:rsidR="002306DA">
              <w:rPr>
                <w:rFonts w:cs="Calibri"/>
                <w:sz w:val="20"/>
                <w:szCs w:val="20"/>
              </w:rPr>
              <w:t>o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ň</w:t>
            </w:r>
            <w:r w:rsidR="002306DA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z w:val="20"/>
                <w:szCs w:val="20"/>
              </w:rPr>
              <w:t>j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e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h</w:t>
            </w:r>
            <w:r w:rsidR="002306DA">
              <w:rPr>
                <w:rFonts w:cs="Calibri"/>
                <w:sz w:val="20"/>
                <w:szCs w:val="20"/>
              </w:rPr>
              <w:t>o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r</w:t>
            </w:r>
            <w:r w:rsidR="002306DA">
              <w:rPr>
                <w:rFonts w:cs="Calibri"/>
                <w:sz w:val="20"/>
                <w:szCs w:val="20"/>
              </w:rPr>
              <w:t>ev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z</w:t>
            </w:r>
            <w:r w:rsidR="002306DA">
              <w:rPr>
                <w:rFonts w:cs="Calibri"/>
                <w:sz w:val="20"/>
                <w:szCs w:val="20"/>
              </w:rPr>
              <w:t>at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i</w:t>
            </w:r>
            <w:r w:rsidR="002306DA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lastRenderedPageBreak/>
              <w:t>u</w:t>
            </w:r>
            <w:r w:rsidR="002306DA">
              <w:rPr>
                <w:rFonts w:cs="Calibri"/>
                <w:sz w:val="20"/>
                <w:szCs w:val="20"/>
              </w:rPr>
              <w:t>v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e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d</w:t>
            </w:r>
            <w:r w:rsidR="002306DA">
              <w:rPr>
                <w:rFonts w:cs="Calibri"/>
                <w:sz w:val="20"/>
                <w:szCs w:val="20"/>
              </w:rPr>
              <w:t>e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n</w:t>
            </w:r>
            <w:r w:rsidR="002306DA">
              <w:rPr>
                <w:rFonts w:cs="Calibri"/>
                <w:sz w:val="20"/>
                <w:szCs w:val="20"/>
              </w:rPr>
              <w:t>é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h</w:t>
            </w:r>
            <w:r w:rsidR="002306DA">
              <w:rPr>
                <w:rFonts w:cs="Calibri"/>
                <w:sz w:val="20"/>
                <w:szCs w:val="20"/>
              </w:rPr>
              <w:t>o v</w:t>
            </w:r>
            <w:r>
              <w:rPr>
                <w:rFonts w:cs="Calibri"/>
                <w:sz w:val="20"/>
                <w:szCs w:val="20"/>
              </w:rPr>
              <w:t> </w:t>
            </w:r>
            <w:r w:rsidR="002306DA">
              <w:rPr>
                <w:rFonts w:cs="Calibri"/>
                <w:spacing w:val="1"/>
                <w:sz w:val="20"/>
                <w:szCs w:val="20"/>
              </w:rPr>
              <w:t>p</w:t>
            </w:r>
            <w:r w:rsidR="002306DA">
              <w:rPr>
                <w:rFonts w:cs="Calibri"/>
                <w:spacing w:val="-2"/>
                <w:sz w:val="20"/>
                <w:szCs w:val="20"/>
              </w:rPr>
              <w:t>r</w:t>
            </w:r>
            <w:r w:rsidR="002306DA">
              <w:rPr>
                <w:rFonts w:cs="Calibri"/>
                <w:sz w:val="20"/>
                <w:szCs w:val="20"/>
              </w:rPr>
              <w:t>e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b</w:t>
            </w:r>
            <w:r w:rsidR="002306DA">
              <w:rPr>
                <w:rFonts w:cs="Calibri"/>
                <w:sz w:val="20"/>
                <w:szCs w:val="20"/>
              </w:rPr>
              <w:t>era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c</w:t>
            </w:r>
            <w:r w:rsidR="002306DA">
              <w:rPr>
                <w:rFonts w:cs="Calibri"/>
                <w:sz w:val="20"/>
                <w:szCs w:val="20"/>
              </w:rPr>
              <w:t>om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p</w:t>
            </w:r>
            <w:r w:rsidR="002306DA">
              <w:rPr>
                <w:rFonts w:cs="Calibri"/>
                <w:sz w:val="20"/>
                <w:szCs w:val="20"/>
              </w:rPr>
              <w:t>ro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t</w:t>
            </w:r>
            <w:r w:rsidR="002306DA">
              <w:rPr>
                <w:rFonts w:cs="Calibri"/>
                <w:sz w:val="20"/>
                <w:szCs w:val="20"/>
              </w:rPr>
              <w:t>o</w:t>
            </w:r>
            <w:r w:rsidR="002306DA">
              <w:rPr>
                <w:rFonts w:cs="Calibri"/>
                <w:spacing w:val="-1"/>
                <w:sz w:val="20"/>
                <w:szCs w:val="20"/>
              </w:rPr>
              <w:t>k</w:t>
            </w:r>
            <w:r w:rsidR="002306DA">
              <w:rPr>
                <w:rFonts w:cs="Calibri"/>
                <w:sz w:val="20"/>
                <w:szCs w:val="20"/>
              </w:rPr>
              <w:t>ole.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95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met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ň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m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ávä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.j.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vr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ím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ra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ie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olu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rev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atí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94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osti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ml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ú ria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iť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ove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§ 5</w:t>
            </w:r>
            <w:r>
              <w:rPr>
                <w:rFonts w:cs="Calibri"/>
                <w:spacing w:val="-1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0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asl.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 xml:space="preserve">a, 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z w:val="20"/>
                <w:szCs w:val="20"/>
              </w:rPr>
              <w:t>oré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u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rav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ú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áro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osti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z</w:t>
            </w:r>
            <w:r w:rsidR="00AA3D83"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306DA" w:rsidRDefault="002306DA" w:rsidP="002306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95" w:hanging="29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Zhotovit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 xml:space="preserve"> sa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z w:val="20"/>
                <w:szCs w:val="20"/>
              </w:rPr>
              <w:t>av</w:t>
            </w:r>
            <w:r>
              <w:rPr>
                <w:rFonts w:cs="Calibri"/>
                <w:spacing w:val="-2"/>
                <w:sz w:val="20"/>
                <w:szCs w:val="20"/>
              </w:rPr>
              <w:t>ä</w:t>
            </w:r>
            <w:r>
              <w:rPr>
                <w:rFonts w:cs="Calibri"/>
                <w:spacing w:val="1"/>
                <w:sz w:val="20"/>
                <w:szCs w:val="20"/>
              </w:rPr>
              <w:t>zu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ať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s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ra</w:t>
            </w:r>
            <w:r>
              <w:rPr>
                <w:rFonts w:cs="Calibri"/>
                <w:spacing w:val="1"/>
                <w:sz w:val="20"/>
                <w:szCs w:val="20"/>
              </w:rPr>
              <w:t>ň</w:t>
            </w:r>
            <w:r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ím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z w:val="20"/>
                <w:szCs w:val="20"/>
              </w:rPr>
              <w:t>d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me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od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ís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ej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ráv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ej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lamá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rá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="00AA3D83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aj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ra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šom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ch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ck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om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ase.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erm</w:t>
            </w:r>
            <w:r>
              <w:rPr>
                <w:rFonts w:cs="Calibri"/>
                <w:spacing w:val="-2"/>
                <w:sz w:val="20"/>
                <w:szCs w:val="20"/>
              </w:rPr>
              <w:t>í</w:t>
            </w:r>
            <w:r>
              <w:rPr>
                <w:rFonts w:cs="Calibri"/>
                <w:sz w:val="20"/>
                <w:szCs w:val="20"/>
              </w:rPr>
              <w:t>n 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vád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íso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ou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rm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.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Ak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ravi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á, </w:t>
            </w:r>
            <w:r>
              <w:rPr>
                <w:rFonts w:cs="Calibri"/>
                <w:spacing w:val="-1"/>
                <w:sz w:val="20"/>
                <w:szCs w:val="20"/>
              </w:rPr>
              <w:t>zhotovit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 w:rsidR="00AA3D8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sa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av</w:t>
            </w:r>
            <w:r>
              <w:rPr>
                <w:rFonts w:cs="Calibri"/>
                <w:spacing w:val="-2"/>
                <w:sz w:val="20"/>
                <w:szCs w:val="20"/>
              </w:rPr>
              <w:t>ä</w:t>
            </w:r>
            <w:r>
              <w:rPr>
                <w:rFonts w:cs="Calibri"/>
                <w:spacing w:val="1"/>
                <w:sz w:val="20"/>
                <w:szCs w:val="20"/>
              </w:rPr>
              <w:t>zu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ť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5 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í od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is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ej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ti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á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dn</w:t>
            </w:r>
            <w:r>
              <w:rPr>
                <w:rFonts w:cs="Calibri"/>
                <w:sz w:val="20"/>
                <w:szCs w:val="20"/>
              </w:rPr>
              <w:t>ý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 xml:space="preserve">met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ia.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ra</w:t>
            </w:r>
            <w:r>
              <w:rPr>
                <w:rFonts w:cs="Calibri"/>
                <w:spacing w:val="1"/>
                <w:sz w:val="20"/>
                <w:szCs w:val="20"/>
              </w:rPr>
              <w:t>ň</w:t>
            </w:r>
            <w:r>
              <w:rPr>
                <w:rFonts w:cs="Calibri"/>
                <w:sz w:val="20"/>
                <w:szCs w:val="20"/>
              </w:rPr>
              <w:t>ova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ár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</w:rPr>
              <w:t>č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vád je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é.</w:t>
            </w:r>
          </w:p>
          <w:p w:rsidR="002306DA" w:rsidRDefault="002306DA" w:rsidP="00AA3D8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0" w:right="94" w:hanging="295"/>
              <w:jc w:val="both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Objednávateľ má právo zabezpečiť odstránenie vád inou organizáciou na náklady zhotovit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ľa len v prípade vzájomnej dohody so zhotovit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ľom, alebo ak zhotovit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 v dohodnutom termíne vady neodstráni.</w:t>
            </w: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Calibri" w:hAnsi="Calibri" w:cs="Calibri"/>
          <w:sz w:val="20"/>
          <w:szCs w:val="20"/>
        </w:rPr>
      </w:pPr>
    </w:p>
    <w:p w:rsidR="002306DA" w:rsidRDefault="002306DA" w:rsidP="00B37B96">
      <w:pPr>
        <w:widowControl w:val="0"/>
        <w:autoSpaceDE w:val="0"/>
        <w:autoSpaceDN w:val="0"/>
        <w:adjustRightInd w:val="0"/>
        <w:spacing w:after="120" w:line="240" w:lineRule="auto"/>
        <w:ind w:left="102" w:right="4252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VII.</w:t>
      </w:r>
      <w:r w:rsidR="00B37B96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Do</w:t>
      </w:r>
      <w:r>
        <w:rPr>
          <w:rFonts w:cs="Calibri"/>
          <w:b/>
          <w:bCs/>
          <w:spacing w:val="-1"/>
          <w:sz w:val="20"/>
          <w:szCs w:val="20"/>
        </w:rPr>
        <w:t>p</w:t>
      </w:r>
      <w:r>
        <w:rPr>
          <w:rFonts w:cs="Calibri"/>
          <w:b/>
          <w:bCs/>
          <w:spacing w:val="1"/>
          <w:sz w:val="20"/>
          <w:szCs w:val="20"/>
        </w:rPr>
        <w:t>l</w:t>
      </w:r>
      <w:r>
        <w:rPr>
          <w:rFonts w:cs="Calibri"/>
          <w:b/>
          <w:bCs/>
          <w:spacing w:val="-1"/>
          <w:sz w:val="20"/>
          <w:szCs w:val="20"/>
        </w:rPr>
        <w:t>ň</w:t>
      </w:r>
      <w:r>
        <w:rPr>
          <w:rFonts w:cs="Calibri"/>
          <w:b/>
          <w:bCs/>
          <w:sz w:val="20"/>
          <w:szCs w:val="20"/>
        </w:rPr>
        <w:t>u</w:t>
      </w:r>
      <w:r>
        <w:rPr>
          <w:rFonts w:cs="Calibri"/>
          <w:b/>
          <w:bCs/>
          <w:spacing w:val="1"/>
          <w:sz w:val="20"/>
          <w:szCs w:val="20"/>
        </w:rPr>
        <w:t>j</w:t>
      </w:r>
      <w:r>
        <w:rPr>
          <w:rFonts w:cs="Calibri"/>
          <w:b/>
          <w:bCs/>
          <w:spacing w:val="-1"/>
          <w:sz w:val="20"/>
          <w:szCs w:val="20"/>
        </w:rPr>
        <w:t>ú</w:t>
      </w:r>
      <w:r>
        <w:rPr>
          <w:rFonts w:cs="Calibri"/>
          <w:b/>
          <w:bCs/>
          <w:sz w:val="20"/>
          <w:szCs w:val="20"/>
        </w:rPr>
        <w:t>ce</w:t>
      </w:r>
      <w:r w:rsidR="00C81929">
        <w:rPr>
          <w:rFonts w:cs="Calibri"/>
          <w:b/>
          <w:bCs/>
          <w:sz w:val="20"/>
          <w:szCs w:val="20"/>
        </w:rPr>
        <w:t xml:space="preserve"> </w:t>
      </w:r>
      <w:r w:rsidR="00B37B96">
        <w:rPr>
          <w:rFonts w:cs="Calibri"/>
          <w:b/>
          <w:bCs/>
          <w:sz w:val="20"/>
          <w:szCs w:val="20"/>
        </w:rPr>
        <w:t>informácie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2306DA" w:rsidTr="002306D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0" w:right="2308"/>
              <w:jc w:val="both"/>
              <w:rPr>
                <w:rFonts w:cs="Calibri"/>
                <w:b/>
                <w:bCs/>
                <w:sz w:val="10"/>
                <w:szCs w:val="10"/>
              </w:rPr>
            </w:pP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0" w:right="230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Ď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š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má</w:t>
            </w: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e :</w:t>
            </w:r>
          </w:p>
          <w:p w:rsidR="002306DA" w:rsidRDefault="002306DA" w:rsidP="006E6C1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rej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ý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eľ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ší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ý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p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áva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y z</w:t>
            </w:r>
            <w:r w:rsidR="00AA3D83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as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 w:rsidR="006E6C17">
              <w:rPr>
                <w:rFonts w:cs="Calibri"/>
                <w:spacing w:val="1"/>
                <w:sz w:val="20"/>
                <w:szCs w:val="20"/>
              </w:rPr>
              <w:t>dôvodov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292" w:firstLine="64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a)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á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ia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a,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74" w:firstLine="6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 xml:space="preserve">) 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ove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ať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av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ám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u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m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vo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3"/>
                <w:sz w:val="20"/>
                <w:szCs w:val="20"/>
              </w:rPr>
              <w:t>ý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 xml:space="preserve">ve, 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74" w:firstLine="6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) ak sa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z</w:t>
            </w:r>
            <w:r>
              <w:rPr>
                <w:rFonts w:cs="Calibri"/>
                <w:spacing w:val="-2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i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osti,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kt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1"/>
                <w:sz w:val="20"/>
                <w:szCs w:val="20"/>
              </w:rPr>
              <w:t>ýc</w:t>
            </w:r>
            <w:r>
              <w:rPr>
                <w:rFonts w:cs="Calibri"/>
                <w:sz w:val="20"/>
                <w:szCs w:val="20"/>
              </w:rPr>
              <w:t>h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vere</w:t>
            </w:r>
            <w:r>
              <w:rPr>
                <w:rFonts w:cs="Calibri"/>
                <w:spacing w:val="-2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é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 w:rsidR="00AA3D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>
              <w:rPr>
                <w:rFonts w:cs="Calibri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lási</w:t>
            </w:r>
            <w:r>
              <w:rPr>
                <w:rFonts w:cs="Calibri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o.</w:t>
            </w:r>
          </w:p>
          <w:p w:rsidR="002306DA" w:rsidRDefault="002306DA" w:rsidP="002306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Proti rozhodnutiu verejného obstarávateľa o určení úspešného uchádzača pri uplatnenom postupe zadávania zákazky nie je možné podať námietky v zmysle § 170 odsek (7), písm. b) zákona č. 343/2015 o verejnom obstarávaní.</w:t>
            </w:r>
          </w:p>
          <w:p w:rsidR="002306DA" w:rsidRDefault="002306DA" w:rsidP="002306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om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ia m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sz w:val="20"/>
                <w:szCs w:val="20"/>
              </w:rPr>
              <w:t>i ve</w:t>
            </w:r>
            <w:r>
              <w:rPr>
                <w:rFonts w:cs="Calibri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sz w:val="20"/>
                <w:szCs w:val="20"/>
              </w:rPr>
              <w:t>m o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sz w:val="20"/>
                <w:szCs w:val="20"/>
              </w:rPr>
              <w:t>om a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u</w:t>
            </w:r>
            <w:r>
              <w:rPr>
                <w:rFonts w:cs="Calibri"/>
                <w:spacing w:val="-3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mi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>ova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á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í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om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.j. 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- mailom. V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rej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ý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aráva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 xml:space="preserve">eľ </w:t>
            </w:r>
            <w:r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om</w:t>
            </w:r>
            <w:r>
              <w:rPr>
                <w:rFonts w:cs="Calibri"/>
                <w:spacing w:val="1"/>
                <w:sz w:val="20"/>
                <w:szCs w:val="20"/>
              </w:rPr>
              <w:t>un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sz w:val="20"/>
                <w:szCs w:val="20"/>
              </w:rPr>
              <w:t>á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 xml:space="preserve">iu </w:t>
            </w:r>
            <w:r>
              <w:rPr>
                <w:rFonts w:cs="Calibri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mailo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 xml:space="preserve">ú 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u </w:t>
            </w:r>
            <w:hyperlink r:id="rId10" w:history="1">
              <w:r>
                <w:rPr>
                  <w:rStyle w:val="Hypertextovodkaz"/>
                  <w:rFonts w:cs="Calibri"/>
                  <w:sz w:val="20"/>
                  <w:szCs w:val="20"/>
                </w:rPr>
                <w:t>pionierka.zs@gmail.com</w:t>
              </w:r>
            </w:hyperlink>
          </w:p>
          <w:p w:rsidR="002306DA" w:rsidRDefault="002306DA" w:rsidP="002306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ez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ú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u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>ť vše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tk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eš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ia m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dz</w:t>
            </w:r>
            <w:r>
              <w:rPr>
                <w:rFonts w:cs="Calibri"/>
                <w:color w:val="000000"/>
                <w:sz w:val="20"/>
                <w:szCs w:val="20"/>
              </w:rPr>
              <w:t>i ve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ej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ý</w:t>
            </w:r>
            <w:r>
              <w:rPr>
                <w:rFonts w:cs="Calibri"/>
                <w:color w:val="000000"/>
                <w:sz w:val="20"/>
                <w:szCs w:val="20"/>
              </w:rPr>
              <w:t>m 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aráva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ľ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om a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ch</w:t>
            </w:r>
            <w:r>
              <w:rPr>
                <w:rFonts w:cs="Calibri"/>
                <w:color w:val="000000"/>
                <w:sz w:val="20"/>
                <w:szCs w:val="20"/>
              </w:rPr>
              <w:t>á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č</w:t>
            </w:r>
            <w:r>
              <w:rPr>
                <w:rFonts w:cs="Calibri"/>
                <w:color w:val="000000"/>
                <w:sz w:val="20"/>
                <w:szCs w:val="20"/>
              </w:rPr>
              <w:t>mi(os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ove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ti</w:t>
            </w:r>
            <w:r w:rsidR="00B37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="00B37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v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color w:val="000000"/>
                <w:sz w:val="20"/>
                <w:szCs w:val="20"/>
              </w:rPr>
              <w:t>sve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le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e,</w:t>
            </w:r>
            <w:r w:rsidR="00B37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ormá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ia</w:t>
            </w:r>
            <w:r w:rsidR="00B37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="00B37B96">
              <w:rPr>
                <w:rFonts w:cs="Calibri"/>
                <w:color w:val="000000"/>
                <w:sz w:val="20"/>
                <w:szCs w:val="20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t>v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í</w:t>
            </w:r>
            <w:r w:rsidR="00B37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nú</w:t>
            </w:r>
            <w:r>
              <w:rPr>
                <w:rFonts w:cs="Calibri"/>
                <w:color w:val="000000"/>
                <w:sz w:val="20"/>
                <w:szCs w:val="20"/>
              </w:rPr>
              <w:t>k</w:t>
            </w:r>
            <w:r w:rsidR="00B37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ď.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cs="Calibri"/>
                <w:color w:val="000000"/>
                <w:sz w:val="11"/>
                <w:szCs w:val="11"/>
              </w:rPr>
            </w:pPr>
          </w:p>
          <w:p w:rsidR="002306DA" w:rsidRDefault="0023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32"/>
              <w:jc w:val="both"/>
              <w:rPr>
                <w:rFonts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ej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ý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ob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s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tará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va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eľ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j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hád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č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odo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šle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a 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-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m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il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ú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adr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esu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pro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tis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y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pot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rd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ie</w:t>
            </w:r>
            <w:r w:rsidR="00B37B96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o</w:t>
            </w:r>
            <w:r w:rsidR="00B37B96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doru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č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í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ka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d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ej </w:t>
            </w:r>
            <w:r>
              <w:rPr>
                <w:rFonts w:cs="Calibri"/>
                <w:i/>
                <w:iCs/>
                <w:color w:val="404040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-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m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il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ej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kor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eš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nd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(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s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prá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y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)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.</w:t>
            </w:r>
            <w:r w:rsidR="00B37B96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P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ot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rd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ie</w:t>
            </w:r>
            <w:r w:rsidR="00B37B96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pro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s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tr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íc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m</w:t>
            </w:r>
            <w:r w:rsidR="00B37B96"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-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m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ilu o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doru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č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í,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bud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e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po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ž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é 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a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pr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uká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 xml:space="preserve">ie 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doru</w:t>
            </w:r>
            <w:r>
              <w:rPr>
                <w:rFonts w:cs="Calibri"/>
                <w:i/>
                <w:iCs/>
                <w:color w:val="404040"/>
                <w:spacing w:val="1"/>
                <w:sz w:val="20"/>
                <w:szCs w:val="20"/>
              </w:rPr>
              <w:t>č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e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i</w:t>
            </w:r>
            <w:r>
              <w:rPr>
                <w:rFonts w:cs="Calibri"/>
                <w:i/>
                <w:iCs/>
                <w:color w:val="40404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iCs/>
                <w:color w:val="404040"/>
                <w:sz w:val="20"/>
                <w:szCs w:val="20"/>
              </w:rPr>
              <w:t>.</w:t>
            </w:r>
          </w:p>
        </w:tc>
      </w:tr>
    </w:tbl>
    <w:p w:rsidR="002306DA" w:rsidRDefault="002306DA" w:rsidP="002306DA">
      <w:pPr>
        <w:widowControl w:val="0"/>
        <w:autoSpaceDE w:val="0"/>
        <w:autoSpaceDN w:val="0"/>
        <w:adjustRightInd w:val="0"/>
        <w:spacing w:after="0" w:line="240" w:lineRule="auto"/>
        <w:ind w:left="100" w:right="7008"/>
        <w:jc w:val="both"/>
        <w:rPr>
          <w:rFonts w:ascii="Calibri" w:hAnsi="Calibri" w:cs="Calibri"/>
          <w:sz w:val="20"/>
          <w:szCs w:val="20"/>
        </w:rPr>
      </w:pPr>
    </w:p>
    <w:p w:rsidR="002306DA" w:rsidRDefault="002306DA" w:rsidP="002306DA">
      <w:pPr>
        <w:widowControl w:val="0"/>
        <w:autoSpaceDE w:val="0"/>
        <w:autoSpaceDN w:val="0"/>
        <w:adjustRightInd w:val="0"/>
        <w:spacing w:after="0" w:line="240" w:lineRule="auto"/>
        <w:ind w:left="100" w:right="7008"/>
        <w:jc w:val="both"/>
        <w:rPr>
          <w:rFonts w:cs="Calibri"/>
          <w:sz w:val="20"/>
          <w:szCs w:val="20"/>
        </w:rPr>
      </w:pPr>
    </w:p>
    <w:p w:rsidR="00BF301A" w:rsidRDefault="000146B3" w:rsidP="00700AA7">
      <w:pPr>
        <w:pStyle w:val="Odstavecseseznamem"/>
        <w:jc w:val="both"/>
        <w:rPr>
          <w:u w:val="single"/>
        </w:rPr>
      </w:pPr>
      <w:r>
        <w:t xml:space="preserve">V Rožňave </w:t>
      </w:r>
      <w:r w:rsidR="006E34C5">
        <w:t>19</w:t>
      </w:r>
      <w:r w:rsidR="001742AB">
        <w:t>.</w:t>
      </w:r>
      <w:r w:rsidR="00B82DA9">
        <w:t>2.2021</w:t>
      </w:r>
      <w:r w:rsidR="00700AA7">
        <w:tab/>
      </w:r>
      <w:r w:rsidR="00700AA7">
        <w:tab/>
      </w:r>
      <w:r w:rsidR="00700AA7">
        <w:tab/>
      </w:r>
      <w:r w:rsidR="00700AA7">
        <w:tab/>
      </w:r>
      <w:r w:rsidR="00700AA7">
        <w:tab/>
      </w:r>
      <w:r w:rsidR="00700AA7">
        <w:tab/>
      </w:r>
      <w:r w:rsidR="00AA3D83">
        <w:t xml:space="preserve">          </w:t>
      </w:r>
      <w:r w:rsidR="00BF301A" w:rsidRPr="006B2106">
        <w:rPr>
          <w:u w:val="single"/>
        </w:rPr>
        <w:t>PaedDr. Erika Fábiánová</w:t>
      </w:r>
    </w:p>
    <w:p w:rsidR="006F61CC" w:rsidRDefault="00BF301A" w:rsidP="00700AA7">
      <w:pPr>
        <w:pStyle w:val="Odstavecseseznamem"/>
      </w:pPr>
      <w:r>
        <w:t xml:space="preserve">                                                                                                                                    r</w:t>
      </w:r>
      <w:r w:rsidRPr="006B2106">
        <w:t>iaditeľka školy</w:t>
      </w: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B37B96" w:rsidRDefault="00B37B96" w:rsidP="006E34C5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6E34C5" w:rsidRDefault="006E34C5" w:rsidP="006E34C5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lastRenderedPageBreak/>
        <w:t xml:space="preserve">Príloha č. </w:t>
      </w:r>
      <w:r w:rsidR="005C4AF6">
        <w:rPr>
          <w:rFonts w:eastAsia="Times New Roman" w:cs="Times New Roman"/>
          <w:b/>
          <w:sz w:val="21"/>
          <w:szCs w:val="21"/>
        </w:rPr>
        <w:t>1</w:t>
      </w:r>
      <w:r>
        <w:rPr>
          <w:rFonts w:eastAsia="Times New Roman" w:cs="Times New Roman"/>
          <w:b/>
          <w:sz w:val="21"/>
          <w:szCs w:val="21"/>
        </w:rPr>
        <w:t xml:space="preserve"> k výzve na predkladanie ponuky</w:t>
      </w:r>
    </w:p>
    <w:p w:rsidR="006E34C5" w:rsidRDefault="006E34C5" w:rsidP="006E34C5">
      <w:pPr>
        <w:spacing w:after="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6E34C5" w:rsidRDefault="006E34C5" w:rsidP="006E34C5">
      <w:pPr>
        <w:spacing w:after="0" w:line="264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ZŠ PIONIEROV 1, ROŽŇAVA</w:t>
      </w:r>
    </w:p>
    <w:p w:rsidR="006E34C5" w:rsidRDefault="006E34C5" w:rsidP="006E34C5">
      <w:pPr>
        <w:spacing w:after="0" w:line="264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IČO: </w:t>
      </w:r>
      <w:r>
        <w:rPr>
          <w:sz w:val="21"/>
          <w:szCs w:val="21"/>
        </w:rPr>
        <w:t>35 543 647</w:t>
      </w:r>
    </w:p>
    <w:p w:rsidR="006E34C5" w:rsidRDefault="006E34C5" w:rsidP="006E34C5">
      <w:pPr>
        <w:spacing w:after="0" w:line="264" w:lineRule="auto"/>
      </w:pPr>
      <w:r>
        <w:rPr>
          <w:rFonts w:eastAsia="Times New Roman" w:cs="Times New Roman"/>
          <w:sz w:val="21"/>
          <w:szCs w:val="21"/>
        </w:rPr>
        <w:t xml:space="preserve">tel.: 0918 348 975 ; e-mail: </w:t>
      </w:r>
      <w:hyperlink r:id="rId11" w:history="1">
        <w:r w:rsidRPr="00D52A95">
          <w:rPr>
            <w:rStyle w:val="Hypertextovodkaz"/>
            <w:rFonts w:cs="Arial"/>
          </w:rPr>
          <w:t>pionierka.zs@gmail.com</w:t>
        </w:r>
      </w:hyperlink>
    </w:p>
    <w:p w:rsidR="006E34C5" w:rsidRDefault="006E34C5" w:rsidP="006E34C5">
      <w:pPr>
        <w:spacing w:after="0" w:line="264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Ulica pionierov 1, 048 01 Rožňava</w:t>
      </w:r>
    </w:p>
    <w:p w:rsidR="006E34C5" w:rsidRDefault="006E34C5" w:rsidP="006E34C5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6E34C5" w:rsidRDefault="006E34C5" w:rsidP="006E34C5">
      <w:pPr>
        <w:jc w:val="center"/>
        <w:rPr>
          <w:rFonts w:eastAsia="Times New Roman" w:cs="Times New Roman"/>
          <w:b/>
          <w:szCs w:val="21"/>
        </w:rPr>
      </w:pPr>
      <w:r>
        <w:rPr>
          <w:rFonts w:eastAsia="Times New Roman" w:cs="Times New Roman"/>
          <w:b/>
          <w:szCs w:val="21"/>
        </w:rPr>
        <w:t>Cenová ponuka uchádzača</w:t>
      </w:r>
    </w:p>
    <w:p w:rsidR="006E34C5" w:rsidRDefault="006E34C5" w:rsidP="006E34C5">
      <w:pPr>
        <w:ind w:left="3540" w:firstLine="708"/>
        <w:rPr>
          <w:rFonts w:eastAsia="Times New Roman" w:cs="Times New Roman"/>
          <w:b/>
          <w:color w:val="FF0000"/>
          <w:szCs w:val="21"/>
        </w:rPr>
      </w:pPr>
      <w:r>
        <w:rPr>
          <w:rFonts w:eastAsia="Times New Roman" w:cs="Times New Roman"/>
          <w:b/>
          <w:color w:val="FF0000"/>
          <w:szCs w:val="21"/>
        </w:rPr>
        <w:t>/Návratka/</w:t>
      </w:r>
    </w:p>
    <w:tbl>
      <w:tblPr>
        <w:tblStyle w:val="Mkatabulky"/>
        <w:tblW w:w="9067" w:type="dxa"/>
        <w:tblInd w:w="-5" w:type="dxa"/>
        <w:tblCellMar>
          <w:left w:w="103" w:type="dxa"/>
        </w:tblCellMar>
        <w:tblLook w:val="04A0"/>
      </w:tblPr>
      <w:tblGrid>
        <w:gridCol w:w="4529"/>
        <w:gridCol w:w="4538"/>
      </w:tblGrid>
      <w:tr w:rsidR="006E34C5" w:rsidTr="006E34C5">
        <w:trPr>
          <w:trHeight w:val="116"/>
        </w:trPr>
        <w:tc>
          <w:tcPr>
            <w:tcW w:w="4529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Číslo zákazky : </w:t>
            </w:r>
          </w:p>
        </w:tc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ZŠ  /2021</w:t>
            </w:r>
          </w:p>
        </w:tc>
      </w:tr>
      <w:tr w:rsidR="006E34C5" w:rsidTr="006E34C5">
        <w:trPr>
          <w:trHeight w:val="282"/>
        </w:trPr>
        <w:tc>
          <w:tcPr>
            <w:tcW w:w="4529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zákazky :</w:t>
            </w:r>
          </w:p>
        </w:tc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Dodávka výpočtovej techniky</w:t>
            </w:r>
          </w:p>
        </w:tc>
      </w:tr>
      <w:tr w:rsidR="006E34C5" w:rsidTr="006E34C5">
        <w:tc>
          <w:tcPr>
            <w:tcW w:w="4529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Predmet zákazky (§ 3 zákona) :</w:t>
            </w:r>
          </w:p>
        </w:tc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Tovar </w:t>
            </w:r>
          </w:p>
        </w:tc>
      </w:tr>
    </w:tbl>
    <w:p w:rsidR="006E34C5" w:rsidRDefault="006E34C5" w:rsidP="006E34C5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6E34C5" w:rsidRDefault="006E34C5" w:rsidP="006E34C5">
      <w:pPr>
        <w:spacing w:after="240"/>
        <w:jc w:val="both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I. Názov, adresa a kontaktné miesto uchádzača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532"/>
        <w:gridCol w:w="1246"/>
        <w:gridCol w:w="598"/>
        <w:gridCol w:w="2686"/>
      </w:tblGrid>
      <w:tr w:rsidR="006E34C5" w:rsidTr="006E34C5">
        <w:tc>
          <w:tcPr>
            <w:tcW w:w="6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IČO:</w:t>
            </w:r>
          </w:p>
        </w:tc>
      </w:tr>
      <w:tr w:rsidR="006E34C5" w:rsidTr="006E34C5">
        <w:tc>
          <w:tcPr>
            <w:tcW w:w="9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Poštová adresa vrátane PSČ :</w:t>
            </w:r>
          </w:p>
        </w:tc>
      </w:tr>
      <w:tr w:rsidR="006E34C5" w:rsidTr="006E34C5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Bankové spojenie :</w:t>
            </w:r>
          </w:p>
        </w:tc>
        <w:tc>
          <w:tcPr>
            <w:tcW w:w="4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IBAN :</w:t>
            </w:r>
          </w:p>
        </w:tc>
      </w:tr>
      <w:tr w:rsidR="006E34C5" w:rsidTr="006E34C5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DIČ :</w:t>
            </w:r>
          </w:p>
        </w:tc>
        <w:tc>
          <w:tcPr>
            <w:tcW w:w="4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IČ DPH :</w:t>
            </w:r>
          </w:p>
        </w:tc>
      </w:tr>
      <w:tr w:rsidR="006E34C5" w:rsidTr="006E34C5">
        <w:tc>
          <w:tcPr>
            <w:tcW w:w="9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6E34C5" w:rsidTr="006E34C5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Tel.:</w:t>
            </w:r>
          </w:p>
        </w:tc>
      </w:tr>
    </w:tbl>
    <w:p w:rsidR="006E34C5" w:rsidRDefault="006E34C5" w:rsidP="006E34C5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6E34C5" w:rsidRDefault="006E34C5" w:rsidP="006E34C5">
      <w:pPr>
        <w:spacing w:after="0" w:line="264" w:lineRule="auto"/>
        <w:jc w:val="both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II. Cenová ponuka uchádzača </w:t>
      </w:r>
    </w:p>
    <w:tbl>
      <w:tblPr>
        <w:tblStyle w:val="Mkatabulky"/>
        <w:tblW w:w="9039" w:type="dxa"/>
        <w:tblInd w:w="-5" w:type="dxa"/>
        <w:tblCellMar>
          <w:left w:w="103" w:type="dxa"/>
        </w:tblCellMar>
        <w:tblLook w:val="04A0"/>
      </w:tblPr>
      <w:tblGrid>
        <w:gridCol w:w="4221"/>
        <w:gridCol w:w="1559"/>
        <w:gridCol w:w="1276"/>
        <w:gridCol w:w="1983"/>
      </w:tblGrid>
      <w:tr w:rsidR="006E34C5" w:rsidTr="006E34C5">
        <w:trPr>
          <w:trHeight w:val="390"/>
        </w:trPr>
        <w:tc>
          <w:tcPr>
            <w:tcW w:w="4220" w:type="dxa"/>
            <w:shd w:val="clear" w:color="auto" w:fill="D9D9D9" w:themeFill="background1" w:themeFillShade="D9"/>
            <w:tcMar>
              <w:left w:w="103" w:type="dxa"/>
            </w:tcMar>
          </w:tcPr>
          <w:p w:rsidR="006E34C5" w:rsidRDefault="006E34C5" w:rsidP="006E34C5">
            <w:pPr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lang w:eastAsia="sk-SK"/>
              </w:rPr>
              <w:t>Popis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6E34C5" w:rsidRDefault="006E34C5" w:rsidP="006E34C5">
            <w:pPr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  <w:t>Cena v € bez DPH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3" w:type="dxa"/>
            </w:tcMar>
          </w:tcPr>
          <w:p w:rsidR="006E34C5" w:rsidRDefault="006E34C5" w:rsidP="006E34C5">
            <w:pPr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  <w:t>DPH v €</w:t>
            </w:r>
          </w:p>
        </w:tc>
        <w:tc>
          <w:tcPr>
            <w:tcW w:w="1983" w:type="dxa"/>
            <w:shd w:val="clear" w:color="auto" w:fill="D9D9D9" w:themeFill="background1" w:themeFillShade="D9"/>
            <w:tcMar>
              <w:left w:w="103" w:type="dxa"/>
            </w:tcMar>
          </w:tcPr>
          <w:p w:rsidR="006E34C5" w:rsidRDefault="006E34C5" w:rsidP="006E34C5">
            <w:pPr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  <w:t>Cena  v € s DPH</w:t>
            </w:r>
          </w:p>
        </w:tc>
      </w:tr>
      <w:tr w:rsidR="006E34C5" w:rsidTr="006E34C5">
        <w:trPr>
          <w:trHeight w:val="504"/>
        </w:trPr>
        <w:tc>
          <w:tcPr>
            <w:tcW w:w="4220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rPr>
                <w:rFonts w:eastAsia="Times New Roman" w:cs="Times New Roman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lang w:eastAsia="sk-SK"/>
              </w:rPr>
              <w:t>Dodávka výpočtovej techniky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jc w:val="both"/>
              <w:rPr>
                <w:rFonts w:eastAsia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jc w:val="both"/>
              <w:rPr>
                <w:rFonts w:eastAsia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1983" w:type="dxa"/>
            <w:shd w:val="clear" w:color="auto" w:fill="auto"/>
            <w:tcMar>
              <w:left w:w="103" w:type="dxa"/>
            </w:tcMar>
          </w:tcPr>
          <w:p w:rsidR="006E34C5" w:rsidRDefault="006E34C5" w:rsidP="006E34C5">
            <w:pPr>
              <w:jc w:val="both"/>
              <w:rPr>
                <w:rFonts w:eastAsia="Times New Roman" w:cs="Times New Roman"/>
                <w:sz w:val="21"/>
                <w:szCs w:val="21"/>
                <w:lang w:eastAsia="sk-SK"/>
              </w:rPr>
            </w:pPr>
          </w:p>
        </w:tc>
      </w:tr>
    </w:tbl>
    <w:p w:rsidR="006E34C5" w:rsidRDefault="006E34C5" w:rsidP="006E34C5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sk-SK"/>
        </w:rPr>
      </w:pPr>
    </w:p>
    <w:p w:rsidR="006E34C5" w:rsidRDefault="006E34C5" w:rsidP="006E34C5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sk-SK"/>
        </w:rPr>
      </w:pPr>
    </w:p>
    <w:p w:rsidR="006E34C5" w:rsidRDefault="006E34C5" w:rsidP="006E34C5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sk-SK"/>
        </w:rPr>
      </w:pPr>
    </w:p>
    <w:p w:rsidR="006E34C5" w:rsidRDefault="006E34C5" w:rsidP="006E34C5">
      <w:pPr>
        <w:spacing w:after="12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  <w:shd w:val="clear" w:color="auto" w:fill="E7E6E6"/>
        </w:rPr>
        <w:t xml:space="preserve">Ak uchádzač </w:t>
      </w:r>
      <w:r>
        <w:rPr>
          <w:rFonts w:eastAsia="Times New Roman" w:cs="Times New Roman"/>
          <w:b/>
          <w:sz w:val="21"/>
          <w:szCs w:val="21"/>
          <w:shd w:val="clear" w:color="auto" w:fill="E7E6E6"/>
        </w:rPr>
        <w:t>nie je</w:t>
      </w:r>
      <w:r>
        <w:rPr>
          <w:rFonts w:eastAsia="Times New Roman" w:cs="Times New Roman"/>
          <w:sz w:val="21"/>
          <w:szCs w:val="21"/>
          <w:shd w:val="clear" w:color="auto" w:fill="E7E6E6"/>
        </w:rPr>
        <w:t xml:space="preserve"> platcom DPH, na túto skutočnosť upozorní</w:t>
      </w:r>
      <w:r>
        <w:rPr>
          <w:rFonts w:eastAsia="Times New Roman" w:cs="Times New Roman"/>
          <w:sz w:val="21"/>
          <w:szCs w:val="21"/>
        </w:rPr>
        <w:t>.</w:t>
      </w:r>
    </w:p>
    <w:p w:rsidR="006E34C5" w:rsidRDefault="006E34C5" w:rsidP="006E34C5">
      <w:pPr>
        <w:spacing w:after="36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Cena musí zahŕňať všetky náklady súvisiace s predmetom zákazky - to znamená náklady na tovar, dopravu, montáž, úpravu podkladu a ostatné režijné náklady. </w:t>
      </w:r>
    </w:p>
    <w:p w:rsidR="006E34C5" w:rsidRDefault="006E34C5" w:rsidP="006E34C5">
      <w:pPr>
        <w:spacing w:after="240"/>
        <w:jc w:val="both"/>
        <w:rPr>
          <w:rFonts w:eastAsia="Calibri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 ………………………. dňa .........................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</w:p>
    <w:p w:rsidR="006E34C5" w:rsidRDefault="006E34C5" w:rsidP="006E34C5">
      <w:pPr>
        <w:spacing w:after="0"/>
        <w:ind w:left="4248" w:firstLine="708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...........................…………………………...……………     </w:t>
      </w:r>
    </w:p>
    <w:p w:rsidR="006E34C5" w:rsidRDefault="006E34C5" w:rsidP="006E34C5">
      <w:pPr>
        <w:spacing w:after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štatutárny zástupca (meno, podpis, pečiatka)</w:t>
      </w:r>
    </w:p>
    <w:p w:rsidR="006E34C5" w:rsidRDefault="006E34C5" w:rsidP="006E34C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4C5" w:rsidRDefault="006E34C5" w:rsidP="006E34C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700AA7">
      <w:pPr>
        <w:pStyle w:val="Odstavecseseznamem"/>
      </w:pPr>
    </w:p>
    <w:p w:rsidR="006E34C5" w:rsidRDefault="006E34C5" w:rsidP="006E34C5">
      <w:pPr>
        <w:spacing w:after="0"/>
        <w:jc w:val="righ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lastRenderedPageBreak/>
        <w:t xml:space="preserve">Príloha č. </w:t>
      </w:r>
      <w:r w:rsidR="005C4AF6">
        <w:rPr>
          <w:rFonts w:eastAsia="Times New Roman" w:cstheme="minorHAnsi"/>
          <w:b/>
          <w:sz w:val="20"/>
          <w:szCs w:val="20"/>
        </w:rPr>
        <w:t>2</w:t>
      </w:r>
      <w:r>
        <w:rPr>
          <w:rFonts w:eastAsia="Times New Roman" w:cs="Times New Roman"/>
          <w:b/>
          <w:sz w:val="20"/>
          <w:szCs w:val="20"/>
        </w:rPr>
        <w:t xml:space="preserve"> k výzve na predkladanie ponúk</w:t>
      </w:r>
    </w:p>
    <w:p w:rsidR="006E34C5" w:rsidRDefault="006E34C5" w:rsidP="006E34C5">
      <w:pPr>
        <w:spacing w:after="0"/>
        <w:jc w:val="right"/>
        <w:rPr>
          <w:rFonts w:eastAsia="Times New Roman" w:cstheme="minorHAnsi"/>
          <w:sz w:val="20"/>
          <w:szCs w:val="20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6E34C5" w:rsidRDefault="006E34C5" w:rsidP="006E34C5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6E34C5" w:rsidRDefault="006E34C5" w:rsidP="006E34C5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ČESTNÉ  VYHLÁSENIE  UCHÁDZAČA</w:t>
      </w:r>
    </w:p>
    <w:p w:rsidR="006E34C5" w:rsidRDefault="006E34C5" w:rsidP="006E34C5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6E34C5" w:rsidRDefault="006E34C5" w:rsidP="006E34C5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6E34C5" w:rsidRDefault="006E34C5" w:rsidP="006E34C5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6E34C5" w:rsidRDefault="006E34C5" w:rsidP="006E34C5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Uchádzač </w:t>
      </w:r>
      <w:r>
        <w:rPr>
          <w:rFonts w:eastAsia="Times New Roman" w:cstheme="minorHAnsi"/>
          <w:i/>
          <w:sz w:val="21"/>
          <w:szCs w:val="21"/>
        </w:rPr>
        <w:t xml:space="preserve"> (obchodné meno, sídlo)</w:t>
      </w:r>
      <w:r>
        <w:rPr>
          <w:rFonts w:eastAsia="Times New Roman" w:cstheme="minorHAnsi"/>
          <w:sz w:val="21"/>
          <w:szCs w:val="21"/>
          <w:shd w:val="clear" w:color="auto" w:fill="E7E6E6"/>
        </w:rPr>
        <w:t>.........................................................................................................</w:t>
      </w: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vyhlasuje, že:</w:t>
      </w: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súhlasí s podmienkam</w:t>
      </w:r>
      <w:r>
        <w:rPr>
          <w:rFonts w:cs="TT13o00"/>
          <w:sz w:val="21"/>
          <w:szCs w:val="21"/>
        </w:rPr>
        <w:t xml:space="preserve"> určenými verejným obstarávateľom</w:t>
      </w:r>
      <w:r>
        <w:rPr>
          <w:rFonts w:eastAsia="Times New Roman" w:cstheme="minorHAnsi"/>
          <w:sz w:val="21"/>
          <w:szCs w:val="21"/>
        </w:rPr>
        <w:t xml:space="preserve"> vo výzve</w:t>
      </w:r>
      <w:r>
        <w:rPr>
          <w:rFonts w:cstheme="minorHAnsi"/>
          <w:sz w:val="21"/>
          <w:szCs w:val="21"/>
        </w:rPr>
        <w:t>,</w:t>
      </w:r>
    </w:p>
    <w:p w:rsidR="006E34C5" w:rsidRDefault="006E34C5" w:rsidP="006E34C5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všetky údaje uvedené v ponuke sú pravdivé a úplné,</w:t>
      </w:r>
    </w:p>
    <w:p w:rsidR="006E34C5" w:rsidRDefault="006E34C5" w:rsidP="006E34C5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nebol naňho  vyhlásený konkurz, nie  je   v likvidácii, ani nebolo proti  nemu zastavené  konkurzné  konanie   pre   nedostatok   majetku  alebo  zrušený konkurz pre  nedostatok majetku,</w:t>
      </w:r>
    </w:p>
    <w:p w:rsidR="006E34C5" w:rsidRDefault="006E34C5" w:rsidP="006E34C5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sk-SK"/>
        </w:rPr>
        <w:t>nebol naňho uložený zákaz uchádzať sa o verejné zákazky, a že neporušil zákaz nelegálneho zamestnávania.</w:t>
      </w: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spacing w:after="240" w:line="240" w:lineRule="auto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shd w:val="clear" w:color="auto" w:fill="E7E6E6"/>
        </w:rPr>
        <w:t>V ………………………. dňa .........................</w:t>
      </w:r>
      <w:r>
        <w:rPr>
          <w:rFonts w:eastAsia="Times New Roman" w:cstheme="minorHAnsi"/>
          <w:sz w:val="21"/>
          <w:szCs w:val="21"/>
        </w:rPr>
        <w:tab/>
      </w:r>
      <w:r>
        <w:rPr>
          <w:rFonts w:eastAsia="Times New Roman" w:cstheme="minorHAnsi"/>
          <w:sz w:val="21"/>
          <w:szCs w:val="21"/>
        </w:rPr>
        <w:tab/>
      </w:r>
    </w:p>
    <w:p w:rsidR="006E34C5" w:rsidRDefault="006E34C5" w:rsidP="006E34C5">
      <w:pPr>
        <w:spacing w:after="240" w:line="240" w:lineRule="auto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spacing w:after="240" w:line="240" w:lineRule="auto"/>
        <w:jc w:val="both"/>
        <w:rPr>
          <w:rFonts w:eastAsia="Calibri" w:cstheme="minorHAnsi"/>
          <w:sz w:val="21"/>
          <w:szCs w:val="21"/>
        </w:rPr>
      </w:pPr>
    </w:p>
    <w:p w:rsidR="006E34C5" w:rsidRDefault="006E34C5" w:rsidP="006E34C5">
      <w:pPr>
        <w:spacing w:after="0"/>
        <w:ind w:left="3540" w:firstLine="708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shd w:val="clear" w:color="auto" w:fill="E7E6E6"/>
        </w:rPr>
        <w:t>..........................................……....……………………...……………</w:t>
      </w:r>
    </w:p>
    <w:p w:rsidR="006E34C5" w:rsidRDefault="006E34C5" w:rsidP="00AA3D83">
      <w:pPr>
        <w:spacing w:after="0"/>
        <w:ind w:left="3540" w:firstLine="708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 Meno, priezvisko, titul štatutárneho orgánu zástupcu  </w:t>
      </w:r>
    </w:p>
    <w:p w:rsidR="006E34C5" w:rsidRDefault="006E34C5" w:rsidP="006E34C5">
      <w:pPr>
        <w:spacing w:after="0" w:line="264" w:lineRule="auto"/>
        <w:rPr>
          <w:rFonts w:eastAsia="Times New Roman" w:cs="Times New Roman"/>
          <w:b/>
          <w:sz w:val="21"/>
          <w:szCs w:val="21"/>
        </w:rPr>
      </w:pPr>
    </w:p>
    <w:p w:rsidR="006E34C5" w:rsidRDefault="006E34C5" w:rsidP="006E34C5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6E34C5" w:rsidRDefault="006E34C5" w:rsidP="006E34C5">
      <w:pPr>
        <w:spacing w:after="840" w:line="240" w:lineRule="auto"/>
        <w:ind w:left="4956" w:hanging="4956"/>
        <w:jc w:val="both"/>
        <w:rPr>
          <w:rFonts w:eastAsia="Calibri" w:cstheme="minorHAnsi"/>
          <w:sz w:val="21"/>
          <w:szCs w:val="21"/>
        </w:rPr>
      </w:pPr>
    </w:p>
    <w:p w:rsidR="006E34C5" w:rsidRDefault="006E34C5" w:rsidP="006E34C5">
      <w:pPr>
        <w:spacing w:after="840" w:line="240" w:lineRule="auto"/>
        <w:ind w:left="4956" w:hanging="4956"/>
        <w:jc w:val="both"/>
        <w:rPr>
          <w:rFonts w:eastAsia="Calibri" w:cstheme="minorHAnsi"/>
          <w:sz w:val="21"/>
          <w:szCs w:val="21"/>
        </w:rPr>
      </w:pPr>
    </w:p>
    <w:p w:rsidR="006E34C5" w:rsidRDefault="006E34C5" w:rsidP="006E34C5">
      <w:pPr>
        <w:spacing w:after="840" w:line="240" w:lineRule="auto"/>
        <w:ind w:left="4956" w:hanging="4956"/>
        <w:jc w:val="both"/>
        <w:rPr>
          <w:rFonts w:eastAsia="Calibri" w:cstheme="minorHAnsi"/>
          <w:sz w:val="21"/>
          <w:szCs w:val="21"/>
        </w:rPr>
      </w:pPr>
    </w:p>
    <w:p w:rsidR="006E34C5" w:rsidRDefault="006E34C5" w:rsidP="00A872D3">
      <w:bookmarkStart w:id="0" w:name="_GoBack"/>
      <w:bookmarkEnd w:id="0"/>
    </w:p>
    <w:sectPr w:rsidR="006E34C5" w:rsidSect="0049393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13" w:rsidRDefault="00DF1E13" w:rsidP="002B1004">
      <w:pPr>
        <w:spacing w:after="0" w:line="240" w:lineRule="auto"/>
      </w:pPr>
      <w:r>
        <w:separator/>
      </w:r>
    </w:p>
  </w:endnote>
  <w:endnote w:type="continuationSeparator" w:id="1">
    <w:p w:rsidR="00DF1E13" w:rsidRDefault="00DF1E13" w:rsidP="002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3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13" w:rsidRDefault="00DF1E13" w:rsidP="002B1004">
      <w:pPr>
        <w:spacing w:after="0" w:line="240" w:lineRule="auto"/>
      </w:pPr>
      <w:r>
        <w:separator/>
      </w:r>
    </w:p>
  </w:footnote>
  <w:footnote w:type="continuationSeparator" w:id="1">
    <w:p w:rsidR="00DF1E13" w:rsidRDefault="00DF1E13" w:rsidP="002B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77" w:rsidRDefault="004F5F77" w:rsidP="006E34C5">
    <w:pPr>
      <w:pStyle w:val="Zhlav"/>
      <w:jc w:val="both"/>
    </w:pPr>
    <w:r>
      <w:rPr>
        <w:sz w:val="16"/>
      </w:rPr>
      <w:t>ZŠ Pionierov 1, Rožňava</w:t>
    </w:r>
    <w:r>
      <w:rPr>
        <w:sz w:val="16"/>
      </w:rPr>
      <w:tab/>
      <w:t xml:space="preserve">                                                                                   Zákazka podľa § 117 zákona č. 343/2015  Z. z. o verejnom obstarávaní</w:t>
    </w:r>
  </w:p>
  <w:p w:rsidR="004F5F77" w:rsidRDefault="004F5F77" w:rsidP="006E34C5">
    <w:pPr>
      <w:pStyle w:val="Zhlav"/>
      <w:jc w:val="right"/>
    </w:pPr>
    <w:r>
      <w:rPr>
        <w:sz w:val="16"/>
      </w:rPr>
      <w:t xml:space="preserve"> a  o  zmene a  doplnení niektorých zákonov</w:t>
    </w:r>
  </w:p>
  <w:p w:rsidR="004F5F77" w:rsidRDefault="004F5F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00"/>
    <w:multiLevelType w:val="hybridMultilevel"/>
    <w:tmpl w:val="A1665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733DA"/>
    <w:multiLevelType w:val="hybridMultilevel"/>
    <w:tmpl w:val="BA82C77E"/>
    <w:lvl w:ilvl="0" w:tplc="AA8426B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051E8"/>
    <w:multiLevelType w:val="hybridMultilevel"/>
    <w:tmpl w:val="32A66E28"/>
    <w:lvl w:ilvl="0" w:tplc="041B0011">
      <w:start w:val="1"/>
      <w:numFmt w:val="decimal"/>
      <w:lvlText w:val="%1)"/>
      <w:lvlJc w:val="left"/>
      <w:pPr>
        <w:ind w:left="49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2C9E"/>
    <w:multiLevelType w:val="hybridMultilevel"/>
    <w:tmpl w:val="E3D4D46A"/>
    <w:lvl w:ilvl="0" w:tplc="F2568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D6075"/>
    <w:multiLevelType w:val="hybridMultilevel"/>
    <w:tmpl w:val="528EA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64AAB"/>
    <w:multiLevelType w:val="multilevel"/>
    <w:tmpl w:val="9DB8428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16220F"/>
    <w:multiLevelType w:val="hybridMultilevel"/>
    <w:tmpl w:val="A2D66C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2E309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C353F2"/>
    <w:multiLevelType w:val="hybridMultilevel"/>
    <w:tmpl w:val="5A1440AE"/>
    <w:lvl w:ilvl="0" w:tplc="041B0017">
      <w:start w:val="1"/>
      <w:numFmt w:val="lowerLetter"/>
      <w:lvlText w:val="%1)"/>
      <w:lvlJc w:val="left"/>
      <w:pPr>
        <w:ind w:left="75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41017"/>
    <w:multiLevelType w:val="multilevel"/>
    <w:tmpl w:val="FD460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D3652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75B11C0"/>
    <w:multiLevelType w:val="hybridMultilevel"/>
    <w:tmpl w:val="72DAA8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A07A90"/>
    <w:multiLevelType w:val="hybridMultilevel"/>
    <w:tmpl w:val="4740D61E"/>
    <w:lvl w:ilvl="0" w:tplc="0A0CEED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5ECC7855"/>
    <w:multiLevelType w:val="hybridMultilevel"/>
    <w:tmpl w:val="63449DE2"/>
    <w:lvl w:ilvl="0" w:tplc="041B0017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96ED6"/>
    <w:multiLevelType w:val="hybridMultilevel"/>
    <w:tmpl w:val="90D840BE"/>
    <w:lvl w:ilvl="0" w:tplc="041B0017">
      <w:start w:val="1"/>
      <w:numFmt w:val="lowerLetter"/>
      <w:lvlText w:val="%1)"/>
      <w:lvlJc w:val="left"/>
      <w:pPr>
        <w:ind w:left="8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78E"/>
    <w:multiLevelType w:val="hybridMultilevel"/>
    <w:tmpl w:val="8B0A8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F7713"/>
    <w:multiLevelType w:val="hybridMultilevel"/>
    <w:tmpl w:val="BF40B472"/>
    <w:lvl w:ilvl="0" w:tplc="15F0F8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92738"/>
    <w:multiLevelType w:val="hybridMultilevel"/>
    <w:tmpl w:val="6492B9B4"/>
    <w:lvl w:ilvl="0" w:tplc="B0A6563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B10A4"/>
    <w:multiLevelType w:val="hybridMultilevel"/>
    <w:tmpl w:val="3D5698D0"/>
    <w:lvl w:ilvl="0" w:tplc="F59E3920">
      <w:start w:val="1"/>
      <w:numFmt w:val="lowerLetter"/>
      <w:lvlText w:val="%1)"/>
      <w:lvlJc w:val="left"/>
      <w:pPr>
        <w:ind w:left="825" w:hanging="360"/>
      </w:pPr>
      <w:rPr>
        <w:rFonts w:ascii="Calibri" w:hAnsi="Calibri" w:cs="Times New Roman" w:hint="default"/>
        <w:sz w:val="20"/>
        <w:szCs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2CE"/>
    <w:rsid w:val="000146B3"/>
    <w:rsid w:val="0002510A"/>
    <w:rsid w:val="00025189"/>
    <w:rsid w:val="000554E0"/>
    <w:rsid w:val="00055640"/>
    <w:rsid w:val="00075ABB"/>
    <w:rsid w:val="000803C5"/>
    <w:rsid w:val="000A4ADA"/>
    <w:rsid w:val="000A50D2"/>
    <w:rsid w:val="000A5183"/>
    <w:rsid w:val="000B2595"/>
    <w:rsid w:val="000B5369"/>
    <w:rsid w:val="000D5F65"/>
    <w:rsid w:val="000E47FE"/>
    <w:rsid w:val="000E72B6"/>
    <w:rsid w:val="000F3E54"/>
    <w:rsid w:val="000F41D2"/>
    <w:rsid w:val="000F4715"/>
    <w:rsid w:val="00103105"/>
    <w:rsid w:val="001163E1"/>
    <w:rsid w:val="00116E1E"/>
    <w:rsid w:val="0013220F"/>
    <w:rsid w:val="00136199"/>
    <w:rsid w:val="0015161E"/>
    <w:rsid w:val="00157D99"/>
    <w:rsid w:val="00162B9F"/>
    <w:rsid w:val="00167FBD"/>
    <w:rsid w:val="001742AB"/>
    <w:rsid w:val="001855D4"/>
    <w:rsid w:val="0019432C"/>
    <w:rsid w:val="00197C64"/>
    <w:rsid w:val="001A1D77"/>
    <w:rsid w:val="001A2580"/>
    <w:rsid w:val="001A7C91"/>
    <w:rsid w:val="001F26F8"/>
    <w:rsid w:val="001F6131"/>
    <w:rsid w:val="00220679"/>
    <w:rsid w:val="00223633"/>
    <w:rsid w:val="002306DA"/>
    <w:rsid w:val="00237735"/>
    <w:rsid w:val="00247C44"/>
    <w:rsid w:val="00251EE8"/>
    <w:rsid w:val="002540AF"/>
    <w:rsid w:val="00274B67"/>
    <w:rsid w:val="00281375"/>
    <w:rsid w:val="00287635"/>
    <w:rsid w:val="002926FF"/>
    <w:rsid w:val="002A6113"/>
    <w:rsid w:val="002A67C0"/>
    <w:rsid w:val="002B1004"/>
    <w:rsid w:val="002D6574"/>
    <w:rsid w:val="00310D1B"/>
    <w:rsid w:val="0031680E"/>
    <w:rsid w:val="00332971"/>
    <w:rsid w:val="00332D9F"/>
    <w:rsid w:val="00342F50"/>
    <w:rsid w:val="003443FF"/>
    <w:rsid w:val="00347B19"/>
    <w:rsid w:val="00356973"/>
    <w:rsid w:val="00383D7E"/>
    <w:rsid w:val="00386E3D"/>
    <w:rsid w:val="00396169"/>
    <w:rsid w:val="003B21C1"/>
    <w:rsid w:val="003B52CE"/>
    <w:rsid w:val="003C1189"/>
    <w:rsid w:val="003D6008"/>
    <w:rsid w:val="003F25CA"/>
    <w:rsid w:val="003F6087"/>
    <w:rsid w:val="003F76C3"/>
    <w:rsid w:val="0042434A"/>
    <w:rsid w:val="004263BC"/>
    <w:rsid w:val="004405E1"/>
    <w:rsid w:val="00454F87"/>
    <w:rsid w:val="004558A7"/>
    <w:rsid w:val="00485F9D"/>
    <w:rsid w:val="0049393A"/>
    <w:rsid w:val="004B208A"/>
    <w:rsid w:val="004B5019"/>
    <w:rsid w:val="004E30FB"/>
    <w:rsid w:val="004F575A"/>
    <w:rsid w:val="004F5F77"/>
    <w:rsid w:val="0050095C"/>
    <w:rsid w:val="00510314"/>
    <w:rsid w:val="005272CE"/>
    <w:rsid w:val="00527996"/>
    <w:rsid w:val="005304BD"/>
    <w:rsid w:val="00586EA6"/>
    <w:rsid w:val="00592653"/>
    <w:rsid w:val="005952C0"/>
    <w:rsid w:val="005A0B73"/>
    <w:rsid w:val="005C4AF6"/>
    <w:rsid w:val="005E0CBB"/>
    <w:rsid w:val="00604D2F"/>
    <w:rsid w:val="00611FAC"/>
    <w:rsid w:val="0064763C"/>
    <w:rsid w:val="00647BE0"/>
    <w:rsid w:val="00652AFE"/>
    <w:rsid w:val="00670FEA"/>
    <w:rsid w:val="0067209F"/>
    <w:rsid w:val="00680978"/>
    <w:rsid w:val="00697EC5"/>
    <w:rsid w:val="006A1376"/>
    <w:rsid w:val="006B51A4"/>
    <w:rsid w:val="006B6093"/>
    <w:rsid w:val="006E1F18"/>
    <w:rsid w:val="006E34C5"/>
    <w:rsid w:val="006E6C17"/>
    <w:rsid w:val="006F61CC"/>
    <w:rsid w:val="00700AA7"/>
    <w:rsid w:val="00705486"/>
    <w:rsid w:val="007164B6"/>
    <w:rsid w:val="00741143"/>
    <w:rsid w:val="0075726C"/>
    <w:rsid w:val="00763574"/>
    <w:rsid w:val="0077164A"/>
    <w:rsid w:val="00773661"/>
    <w:rsid w:val="00786E12"/>
    <w:rsid w:val="00797FD5"/>
    <w:rsid w:val="007A0862"/>
    <w:rsid w:val="007A33C7"/>
    <w:rsid w:val="007D5BC8"/>
    <w:rsid w:val="007D7488"/>
    <w:rsid w:val="007D7FE0"/>
    <w:rsid w:val="007E7F2F"/>
    <w:rsid w:val="007F1CF7"/>
    <w:rsid w:val="0081071A"/>
    <w:rsid w:val="008B3F1A"/>
    <w:rsid w:val="008C2FBB"/>
    <w:rsid w:val="008E2979"/>
    <w:rsid w:val="008E5BC7"/>
    <w:rsid w:val="009100D2"/>
    <w:rsid w:val="00923847"/>
    <w:rsid w:val="00936226"/>
    <w:rsid w:val="009443BB"/>
    <w:rsid w:val="00957F7D"/>
    <w:rsid w:val="00977AF8"/>
    <w:rsid w:val="00982D48"/>
    <w:rsid w:val="00997316"/>
    <w:rsid w:val="009E3ED6"/>
    <w:rsid w:val="009F6576"/>
    <w:rsid w:val="00A02E2B"/>
    <w:rsid w:val="00A30485"/>
    <w:rsid w:val="00A4002C"/>
    <w:rsid w:val="00A663FB"/>
    <w:rsid w:val="00A70CDE"/>
    <w:rsid w:val="00A872D3"/>
    <w:rsid w:val="00AA3D83"/>
    <w:rsid w:val="00AA6BDB"/>
    <w:rsid w:val="00AD681F"/>
    <w:rsid w:val="00AF1878"/>
    <w:rsid w:val="00B37B96"/>
    <w:rsid w:val="00B42B21"/>
    <w:rsid w:val="00B53E5A"/>
    <w:rsid w:val="00B67131"/>
    <w:rsid w:val="00B7527C"/>
    <w:rsid w:val="00B82DA9"/>
    <w:rsid w:val="00B90ABC"/>
    <w:rsid w:val="00B95A5D"/>
    <w:rsid w:val="00BE4E39"/>
    <w:rsid w:val="00BF301A"/>
    <w:rsid w:val="00C177CB"/>
    <w:rsid w:val="00C17AA0"/>
    <w:rsid w:val="00C471F1"/>
    <w:rsid w:val="00C47D74"/>
    <w:rsid w:val="00C47FD8"/>
    <w:rsid w:val="00C50259"/>
    <w:rsid w:val="00C5342B"/>
    <w:rsid w:val="00C76F2F"/>
    <w:rsid w:val="00C77E23"/>
    <w:rsid w:val="00C81929"/>
    <w:rsid w:val="00C86521"/>
    <w:rsid w:val="00CA2579"/>
    <w:rsid w:val="00CB071D"/>
    <w:rsid w:val="00CB1998"/>
    <w:rsid w:val="00CC102C"/>
    <w:rsid w:val="00CD2E2D"/>
    <w:rsid w:val="00D05E48"/>
    <w:rsid w:val="00D14259"/>
    <w:rsid w:val="00D20F94"/>
    <w:rsid w:val="00D33307"/>
    <w:rsid w:val="00D35306"/>
    <w:rsid w:val="00D442B7"/>
    <w:rsid w:val="00D47156"/>
    <w:rsid w:val="00D6787C"/>
    <w:rsid w:val="00D849FD"/>
    <w:rsid w:val="00D9532A"/>
    <w:rsid w:val="00DA04A7"/>
    <w:rsid w:val="00DA3E5B"/>
    <w:rsid w:val="00DB087C"/>
    <w:rsid w:val="00DB0E35"/>
    <w:rsid w:val="00DB5759"/>
    <w:rsid w:val="00DC0B4B"/>
    <w:rsid w:val="00DD0C47"/>
    <w:rsid w:val="00DD4974"/>
    <w:rsid w:val="00DE1A76"/>
    <w:rsid w:val="00DF1E13"/>
    <w:rsid w:val="00E14EEB"/>
    <w:rsid w:val="00E15223"/>
    <w:rsid w:val="00E15592"/>
    <w:rsid w:val="00E32A47"/>
    <w:rsid w:val="00E37BA8"/>
    <w:rsid w:val="00E65D36"/>
    <w:rsid w:val="00E8724A"/>
    <w:rsid w:val="00E8792B"/>
    <w:rsid w:val="00EA6EAE"/>
    <w:rsid w:val="00EA78CC"/>
    <w:rsid w:val="00EC5E5E"/>
    <w:rsid w:val="00ED243F"/>
    <w:rsid w:val="00EE3D78"/>
    <w:rsid w:val="00F040CA"/>
    <w:rsid w:val="00F05CC9"/>
    <w:rsid w:val="00F13FAB"/>
    <w:rsid w:val="00F35055"/>
    <w:rsid w:val="00F35B97"/>
    <w:rsid w:val="00F37939"/>
    <w:rsid w:val="00F401D8"/>
    <w:rsid w:val="00F42274"/>
    <w:rsid w:val="00F42CC7"/>
    <w:rsid w:val="00F42F7A"/>
    <w:rsid w:val="00F476B3"/>
    <w:rsid w:val="00F65A2E"/>
    <w:rsid w:val="00F66DAF"/>
    <w:rsid w:val="00F9194C"/>
    <w:rsid w:val="00FA0CE9"/>
    <w:rsid w:val="00FA14F7"/>
    <w:rsid w:val="00FD71BD"/>
    <w:rsid w:val="00FE4D62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93A"/>
  </w:style>
  <w:style w:type="paragraph" w:styleId="Nadpis1">
    <w:name w:val="heading 1"/>
    <w:basedOn w:val="Normln"/>
    <w:next w:val="Normln"/>
    <w:link w:val="Nadpis1Char"/>
    <w:uiPriority w:val="9"/>
    <w:qFormat/>
    <w:rsid w:val="003B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B52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2F7A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2B1004"/>
  </w:style>
  <w:style w:type="paragraph" w:styleId="Zpat">
    <w:name w:val="footer"/>
    <w:basedOn w:val="Normln"/>
    <w:link w:val="ZpatChar"/>
    <w:uiPriority w:val="99"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004"/>
  </w:style>
  <w:style w:type="paragraph" w:styleId="Textbubliny">
    <w:name w:val="Balloon Text"/>
    <w:basedOn w:val="Normln"/>
    <w:link w:val="TextbublinyChar"/>
    <w:uiPriority w:val="99"/>
    <w:semiHidden/>
    <w:unhideWhenUsed/>
    <w:rsid w:val="004F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ierka.z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nierka.z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nierka.z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nierka.z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EFF4-F3BA-4740-871E-53934CD2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RS-NB</cp:lastModifiedBy>
  <cp:revision>5</cp:revision>
  <cp:lastPrinted>2021-02-19T10:08:00Z</cp:lastPrinted>
  <dcterms:created xsi:type="dcterms:W3CDTF">2021-02-17T18:09:00Z</dcterms:created>
  <dcterms:modified xsi:type="dcterms:W3CDTF">2021-02-19T10:08:00Z</dcterms:modified>
</cp:coreProperties>
</file>