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A5D" w:rsidRDefault="00BF3A5D" w:rsidP="00BF3A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Zápisnica z vyhodnotenia ponúk</w:t>
      </w:r>
    </w:p>
    <w:p w:rsidR="00BF3A5D" w:rsidRDefault="00BF3A5D" w:rsidP="00BF3A5D">
      <w:pPr>
        <w:jc w:val="center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pre stanovenie predpokladanej hodnoty zákazky a zároveň výber zmluvného partnera pri ZNH</w:t>
      </w:r>
    </w:p>
    <w:p w:rsidR="00BF3A5D" w:rsidRDefault="00BF3A5D" w:rsidP="00BF3A5D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Predmet zákazky: Lyžiarsky výcvikový kurz pre žiakov ZŠ</w:t>
      </w:r>
    </w:p>
    <w:p w:rsidR="006D5096" w:rsidRPr="00BF3A5D" w:rsidRDefault="0098757A" w:rsidP="006D5096">
      <w:pPr>
        <w:rPr>
          <w:sz w:val="20"/>
          <w:szCs w:val="20"/>
          <w:u w:val="single"/>
        </w:rPr>
      </w:pPr>
      <w:r>
        <w:rPr>
          <w:b/>
          <w:sz w:val="20"/>
          <w:szCs w:val="20"/>
        </w:rPr>
        <w:t>Číslo: 1/2019</w:t>
      </w:r>
    </w:p>
    <w:p w:rsidR="00BF3A5D" w:rsidRDefault="00BF3A5D" w:rsidP="00BF3A5D">
      <w:pPr>
        <w:rPr>
          <w:b/>
          <w:sz w:val="20"/>
          <w:szCs w:val="20"/>
        </w:rPr>
      </w:pPr>
      <w:r>
        <w:rPr>
          <w:b/>
          <w:sz w:val="20"/>
          <w:szCs w:val="20"/>
        </w:rPr>
        <w:t>Druh dodávky: služby</w:t>
      </w: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513"/>
        <w:gridCol w:w="1892"/>
        <w:gridCol w:w="953"/>
        <w:gridCol w:w="1032"/>
        <w:gridCol w:w="1217"/>
        <w:gridCol w:w="1227"/>
        <w:gridCol w:w="1314"/>
        <w:gridCol w:w="914"/>
      </w:tblGrid>
      <w:tr w:rsidR="00BF3A5D" w:rsidTr="00AA126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5D" w:rsidRDefault="00BF3A5D">
            <w:pPr>
              <w:spacing w:after="0" w:line="240" w:lineRule="auto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P.č</w:t>
            </w:r>
            <w:proofErr w:type="spellEnd"/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5D" w:rsidRDefault="00BF3A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Dodávateľ (obchodné meno, adresa sídla alebo miesta podnikania)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5D" w:rsidRDefault="00BF3A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Trhová cena v Eur s DPH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5D" w:rsidRDefault="00BF3A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Trhová cena v Eur bez DPH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5D" w:rsidRDefault="00BF3A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Kontaktná osoba 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5D" w:rsidRDefault="00BF3A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Dátum spracovania</w:t>
            </w: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5D" w:rsidRDefault="00BF3A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Poznámka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5D" w:rsidRDefault="00BF3A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Poradie</w:t>
            </w:r>
          </w:p>
        </w:tc>
      </w:tr>
      <w:tr w:rsidR="0098757A" w:rsidTr="00AA126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7A" w:rsidRDefault="0098757A" w:rsidP="0098757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7A" w:rsidRDefault="0098757A" w:rsidP="0098757A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Ubytovňa Prvý máj</w:t>
            </w:r>
          </w:p>
          <w:p w:rsidR="0098757A" w:rsidRDefault="0098757A" w:rsidP="0098757A">
            <w:pPr>
              <w:spacing w:after="0" w:line="240" w:lineRule="auto"/>
              <w:rPr>
                <w:rFonts w:ascii="Calibri" w:hAnsi="Calibri"/>
                <w:b/>
                <w:bCs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059 60</w:t>
            </w:r>
          </w:p>
          <w:p w:rsidR="0098757A" w:rsidRDefault="0098757A" w:rsidP="0098757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bCs/>
                <w:sz w:val="20"/>
                <w:szCs w:val="20"/>
              </w:rPr>
              <w:t>Tatranská Lomnica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7A" w:rsidRDefault="0098757A" w:rsidP="0098757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7A" w:rsidRDefault="0098757A" w:rsidP="0098757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7A" w:rsidRPr="00BF3A5D" w:rsidRDefault="0098757A" w:rsidP="0098757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57A" w:rsidRDefault="0098757A" w:rsidP="0098757A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7A" w:rsidRDefault="0098757A" w:rsidP="0098757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Ponuka nedoručená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57A" w:rsidRDefault="0098757A" w:rsidP="009875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F3A5D" w:rsidTr="00AA126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5D" w:rsidRDefault="00BF3A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5D" w:rsidRDefault="00BF3A5D" w:rsidP="009875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Penzión </w:t>
            </w:r>
            <w:proofErr w:type="spellStart"/>
            <w:r w:rsidR="0098757A">
              <w:rPr>
                <w:b/>
                <w:bCs/>
                <w:sz w:val="20"/>
                <w:szCs w:val="20"/>
              </w:rPr>
              <w:t>Sabina</w:t>
            </w:r>
            <w:proofErr w:type="spellEnd"/>
          </w:p>
          <w:p w:rsidR="0098757A" w:rsidRDefault="0098757A" w:rsidP="009875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Suchá 295</w:t>
            </w:r>
          </w:p>
          <w:p w:rsidR="0098757A" w:rsidRDefault="0098757A" w:rsidP="0098757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059 17 Vernár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D" w:rsidRDefault="00BF3A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D" w:rsidRDefault="00BF3A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D" w:rsidRDefault="00BF3A5D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D" w:rsidRDefault="00BF3A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5D" w:rsidRDefault="00BF3A5D" w:rsidP="00BF3A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Ponuka nedoručená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5D" w:rsidRDefault="00BF3A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BF3A5D" w:rsidTr="00AA1265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5D" w:rsidRDefault="00BF3A5D" w:rsidP="00BF3A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5D" w:rsidRDefault="00BF3A5D" w:rsidP="009875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Hotel </w:t>
            </w:r>
            <w:r w:rsidR="0098757A">
              <w:rPr>
                <w:b/>
                <w:bCs/>
                <w:sz w:val="20"/>
                <w:szCs w:val="20"/>
              </w:rPr>
              <w:t>Studničky</w:t>
            </w:r>
          </w:p>
          <w:p w:rsidR="0098757A" w:rsidRDefault="0098757A" w:rsidP="0098757A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942/2</w:t>
            </w:r>
          </w:p>
          <w:p w:rsidR="0098757A" w:rsidRDefault="0098757A" w:rsidP="0098757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059 17 Vernár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D" w:rsidRDefault="00AA1265" w:rsidP="00BF3A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7 800 €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D" w:rsidRDefault="00AA1265" w:rsidP="00BF3A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6 500 €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D" w:rsidRPr="0098757A" w:rsidRDefault="00AA1265" w:rsidP="00BF3A5D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Ján Alexa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5D" w:rsidRDefault="00BF3A5D" w:rsidP="00BF3A5D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5D" w:rsidRDefault="0098757A" w:rsidP="0098757A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Ponuka doručená poštou 11.1.2019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3A5D" w:rsidRDefault="0098757A" w:rsidP="0098757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</w:tr>
    </w:tbl>
    <w:p w:rsidR="00BF3A5D" w:rsidRDefault="00BF3A5D" w:rsidP="00BF3A5D">
      <w:pPr>
        <w:spacing w:line="240" w:lineRule="auto"/>
        <w:rPr>
          <w:b/>
        </w:rPr>
      </w:pPr>
    </w:p>
    <w:p w:rsidR="00BF3A5D" w:rsidRDefault="00BF3A5D" w:rsidP="00BF3A5D">
      <w:pPr>
        <w:spacing w:after="0" w:line="24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Predpokladaná hodnota zákazky </w:t>
      </w:r>
      <w:r>
        <w:rPr>
          <w:sz w:val="20"/>
          <w:szCs w:val="20"/>
        </w:rPr>
        <w:t>(stanovená na základe uvedených trhových cien bez DPH): 8 750 €</w:t>
      </w:r>
    </w:p>
    <w:p w:rsidR="00BF3A5D" w:rsidRDefault="00BF3A5D" w:rsidP="00BF3A5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Identifikácia vybraného dodávateľa (vrátane dokladu na oprávnenie podnikať): ponuka </w:t>
      </w:r>
      <w:r w:rsidR="00AA1265">
        <w:rPr>
          <w:b/>
          <w:sz w:val="20"/>
          <w:szCs w:val="20"/>
        </w:rPr>
        <w:t>Hotel Studničky</w:t>
      </w:r>
    </w:p>
    <w:p w:rsidR="00BF3A5D" w:rsidRDefault="00BF3A5D" w:rsidP="00BF3A5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Zdôvodnenie výberu:</w:t>
      </w:r>
    </w:p>
    <w:p w:rsidR="00BF3A5D" w:rsidRDefault="00BF3A5D" w:rsidP="00BF3A5D">
      <w:pPr>
        <w:pStyle w:val="Odsekzoznamu"/>
        <w:numPr>
          <w:ilvl w:val="0"/>
          <w:numId w:val="1"/>
        </w:numPr>
        <w:spacing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Najnižšia cena</w:t>
      </w:r>
      <w:r w:rsidR="00AA1265">
        <w:rPr>
          <w:b/>
          <w:sz w:val="20"/>
          <w:szCs w:val="20"/>
          <w:u w:val="single"/>
        </w:rPr>
        <w:t xml:space="preserve"> – jediná ponuka</w:t>
      </w:r>
    </w:p>
    <w:p w:rsidR="00BF3A5D" w:rsidRDefault="00BF3A5D" w:rsidP="00BF3A5D">
      <w:pPr>
        <w:pStyle w:val="Odsekzoznamu"/>
        <w:numPr>
          <w:ilvl w:val="0"/>
          <w:numId w:val="1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Celkové náklady na obstaranie, (ak nebola vybraná najnižšia cena)</w:t>
      </w:r>
    </w:p>
    <w:p w:rsidR="00BF3A5D" w:rsidRDefault="00BF3A5D" w:rsidP="00BF3A5D">
      <w:pPr>
        <w:pStyle w:val="Odsekzoznamu"/>
        <w:numPr>
          <w:ilvl w:val="0"/>
          <w:numId w:val="1"/>
        </w:numPr>
        <w:spacing w:after="0" w:line="240" w:lineRule="auto"/>
        <w:rPr>
          <w:b/>
          <w:sz w:val="20"/>
          <w:szCs w:val="20"/>
        </w:rPr>
      </w:pPr>
      <w:r>
        <w:rPr>
          <w:sz w:val="20"/>
          <w:szCs w:val="20"/>
        </w:rPr>
        <w:t>Iné, (ak nebola vybraná najnižšia cena) podľa článku VI. bod 6 Smernice mesta Rožňava pre VO z 15.7.2016</w:t>
      </w:r>
    </w:p>
    <w:p w:rsidR="00BF3A5D" w:rsidRDefault="00BF3A5D" w:rsidP="00BF3A5D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Zoznam dokladov, </w:t>
      </w:r>
      <w:r>
        <w:rPr>
          <w:sz w:val="20"/>
          <w:szCs w:val="20"/>
        </w:rPr>
        <w:t>ak sa požadovali: podľa bodu č. 7 Výzvy pre stanovenie predpokladanej hodnoty zákazky a zároveň výber zmluvného partnera pri ZNH č. 446/2017</w:t>
      </w:r>
    </w:p>
    <w:p w:rsidR="00BF3A5D" w:rsidRDefault="00BF3A5D" w:rsidP="00BF3A5D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Navrhnutý spôsob vzniku zmluvného vzťahu:</w:t>
      </w:r>
    </w:p>
    <w:p w:rsidR="00BF3A5D" w:rsidRPr="00BF3A5D" w:rsidRDefault="00BF3A5D" w:rsidP="00BF3A5D">
      <w:pPr>
        <w:pStyle w:val="Odsekzoznamu"/>
        <w:numPr>
          <w:ilvl w:val="0"/>
          <w:numId w:val="2"/>
        </w:numPr>
        <w:spacing w:after="0" w:line="240" w:lineRule="auto"/>
        <w:rPr>
          <w:sz w:val="20"/>
          <w:szCs w:val="20"/>
        </w:rPr>
      </w:pPr>
      <w:r w:rsidRPr="00BF3A5D">
        <w:rPr>
          <w:sz w:val="20"/>
          <w:szCs w:val="20"/>
        </w:rPr>
        <w:t>Zmluva a následná fakturácia</w:t>
      </w:r>
    </w:p>
    <w:p w:rsidR="00BF3A5D" w:rsidRPr="00BF3A5D" w:rsidRDefault="00BF3A5D" w:rsidP="00BF3A5D">
      <w:pPr>
        <w:pStyle w:val="Odsekzoznamu"/>
        <w:numPr>
          <w:ilvl w:val="0"/>
          <w:numId w:val="2"/>
        </w:numPr>
        <w:spacing w:line="240" w:lineRule="auto"/>
        <w:rPr>
          <w:b/>
          <w:sz w:val="20"/>
          <w:szCs w:val="20"/>
          <w:u w:val="single"/>
        </w:rPr>
      </w:pPr>
      <w:r w:rsidRPr="00BF3A5D">
        <w:rPr>
          <w:b/>
          <w:sz w:val="20"/>
          <w:szCs w:val="20"/>
          <w:u w:val="single"/>
        </w:rPr>
        <w:t>Objednávka a následná fakturácia</w:t>
      </w:r>
    </w:p>
    <w:p w:rsidR="00BF3A5D" w:rsidRDefault="00BF3A5D" w:rsidP="00BF3A5D">
      <w:pPr>
        <w:pStyle w:val="Odsekzoznamu"/>
        <w:numPr>
          <w:ilvl w:val="0"/>
          <w:numId w:val="2"/>
        </w:numPr>
        <w:spacing w:line="240" w:lineRule="auto"/>
        <w:rPr>
          <w:b/>
          <w:sz w:val="20"/>
          <w:szCs w:val="20"/>
        </w:rPr>
      </w:pPr>
      <w:r>
        <w:rPr>
          <w:sz w:val="20"/>
          <w:szCs w:val="20"/>
        </w:rPr>
        <w:t>Úhrada v hotovosti</w:t>
      </w:r>
    </w:p>
    <w:p w:rsidR="00BF3A5D" w:rsidRDefault="00BF3A5D" w:rsidP="00BF3A5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Vyhlasujem, že v súvislosti s týmto prieskumom spĺňam podmienku nezaujatosti vo vzťahu k potenciálnym dodávateľom, a potvrdzujem, že uvedené údaje sú pravdivé.</w:t>
      </w:r>
    </w:p>
    <w:p w:rsidR="00BF3A5D" w:rsidRDefault="00BF3A5D" w:rsidP="00BF3A5D">
      <w:pPr>
        <w:spacing w:line="240" w:lineRule="auto"/>
        <w:rPr>
          <w:sz w:val="20"/>
          <w:szCs w:val="20"/>
        </w:rPr>
      </w:pPr>
    </w:p>
    <w:p w:rsidR="00BF3A5D" w:rsidRDefault="00BF3A5D" w:rsidP="00BF3A5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PaedDr. Erika </w:t>
      </w:r>
      <w:proofErr w:type="spellStart"/>
      <w:r w:rsidR="0098757A">
        <w:rPr>
          <w:sz w:val="20"/>
          <w:szCs w:val="20"/>
        </w:rPr>
        <w:t>Fábiánová</w:t>
      </w:r>
      <w:proofErr w:type="spellEnd"/>
      <w:r w:rsidR="0098757A">
        <w:rPr>
          <w:sz w:val="20"/>
          <w:szCs w:val="20"/>
        </w:rPr>
        <w:t xml:space="preserve"> </w:t>
      </w:r>
      <w:r>
        <w:rPr>
          <w:sz w:val="20"/>
          <w:szCs w:val="20"/>
        </w:rPr>
        <w:t>– RŠ</w:t>
      </w:r>
      <w:r w:rsidR="006D5096">
        <w:rPr>
          <w:sz w:val="20"/>
          <w:szCs w:val="20"/>
        </w:rPr>
        <w:t xml:space="preserve">                                         </w:t>
      </w:r>
      <w:r>
        <w:rPr>
          <w:sz w:val="20"/>
          <w:szCs w:val="20"/>
        </w:rPr>
        <w:t xml:space="preserve">                                                  ............................................</w:t>
      </w:r>
    </w:p>
    <w:p w:rsidR="00BF3A5D" w:rsidRDefault="00BF3A5D" w:rsidP="00BF3A5D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</w:t>
      </w:r>
      <w:r w:rsidR="006D5096">
        <w:rPr>
          <w:sz w:val="20"/>
          <w:szCs w:val="20"/>
        </w:rPr>
        <w:t xml:space="preserve">         v</w:t>
      </w:r>
      <w:r>
        <w:rPr>
          <w:sz w:val="20"/>
          <w:szCs w:val="20"/>
        </w:rPr>
        <w:t>yhodnotil:</w:t>
      </w:r>
      <w:r w:rsidR="006D5096">
        <w:rPr>
          <w:sz w:val="20"/>
          <w:szCs w:val="20"/>
        </w:rPr>
        <w:t xml:space="preserve">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AA1265">
        <w:rPr>
          <w:sz w:val="20"/>
          <w:szCs w:val="20"/>
        </w:rPr>
        <w:t>p</w:t>
      </w:r>
      <w:bookmarkStart w:id="0" w:name="_GoBack"/>
      <w:bookmarkEnd w:id="0"/>
      <w:r>
        <w:rPr>
          <w:sz w:val="20"/>
          <w:szCs w:val="20"/>
        </w:rPr>
        <w:t>odpis</w:t>
      </w:r>
      <w:r>
        <w:rPr>
          <w:sz w:val="20"/>
          <w:szCs w:val="20"/>
        </w:rPr>
        <w:tab/>
      </w:r>
    </w:p>
    <w:p w:rsidR="00BF3A5D" w:rsidRDefault="00BF3A5D" w:rsidP="00BF3A5D">
      <w:pPr>
        <w:spacing w:after="0"/>
        <w:rPr>
          <w:sz w:val="20"/>
          <w:szCs w:val="20"/>
        </w:rPr>
      </w:pPr>
    </w:p>
    <w:p w:rsidR="00BF3A5D" w:rsidRDefault="00BF3A5D" w:rsidP="00BF3A5D">
      <w:pPr>
        <w:spacing w:after="0"/>
        <w:rPr>
          <w:sz w:val="20"/>
          <w:szCs w:val="20"/>
        </w:rPr>
      </w:pPr>
    </w:p>
    <w:p w:rsidR="00BF3A5D" w:rsidRDefault="00BF3A5D" w:rsidP="00BF3A5D">
      <w:pPr>
        <w:spacing w:after="0"/>
        <w:jc w:val="both"/>
        <w:rPr>
          <w:b/>
        </w:rPr>
      </w:pPr>
      <w:r>
        <w:rPr>
          <w:sz w:val="20"/>
          <w:szCs w:val="20"/>
        </w:rPr>
        <w:t xml:space="preserve"> Dátum:  </w:t>
      </w:r>
      <w:r w:rsidR="006D5096">
        <w:rPr>
          <w:sz w:val="20"/>
          <w:szCs w:val="20"/>
        </w:rPr>
        <w:t>1</w:t>
      </w:r>
      <w:r w:rsidR="0098757A">
        <w:rPr>
          <w:sz w:val="20"/>
          <w:szCs w:val="20"/>
        </w:rPr>
        <w:t>6.1.2019</w:t>
      </w:r>
      <w:r>
        <w:rPr>
          <w:sz w:val="20"/>
          <w:szCs w:val="20"/>
        </w:rPr>
        <w:t xml:space="preserve">                                                                   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</w:p>
    <w:p w:rsidR="00FB3794" w:rsidRDefault="00FB3794"/>
    <w:sectPr w:rsidR="00FB37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6377A"/>
    <w:multiLevelType w:val="hybridMultilevel"/>
    <w:tmpl w:val="E584AE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7126C"/>
    <w:multiLevelType w:val="hybridMultilevel"/>
    <w:tmpl w:val="B7E206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A5D"/>
    <w:rsid w:val="006D5096"/>
    <w:rsid w:val="0098757A"/>
    <w:rsid w:val="00AA1265"/>
    <w:rsid w:val="00BF3A5D"/>
    <w:rsid w:val="00FB3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BD0DC0"/>
  <w15:chartTrackingRefBased/>
  <w15:docId w15:val="{C5885D01-44DB-43C7-B072-0D80F8E1C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F3A5D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F3A5D"/>
    <w:pPr>
      <w:ind w:left="720"/>
      <w:contextualSpacing/>
    </w:pPr>
  </w:style>
  <w:style w:type="table" w:styleId="Mriekatabuky">
    <w:name w:val="Table Grid"/>
    <w:basedOn w:val="Normlnatabuka"/>
    <w:uiPriority w:val="59"/>
    <w:rsid w:val="00BF3A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50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50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4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Riaditelka-NB</dc:creator>
  <cp:keywords/>
  <dc:description/>
  <cp:lastModifiedBy>Riaditelka-NB</cp:lastModifiedBy>
  <cp:revision>6</cp:revision>
  <cp:lastPrinted>2019-01-16T12:38:00Z</cp:lastPrinted>
  <dcterms:created xsi:type="dcterms:W3CDTF">2018-01-31T10:37:00Z</dcterms:created>
  <dcterms:modified xsi:type="dcterms:W3CDTF">2019-01-16T12:39:00Z</dcterms:modified>
</cp:coreProperties>
</file>