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468E" w14:textId="77777777" w:rsidR="002808FC" w:rsidRDefault="004256DE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14:paraId="3A74A3A8" w14:textId="2A047BDE" w:rsidR="00A44518" w:rsidRDefault="00005A6E">
      <w:pPr>
        <w:pStyle w:val="Strednmrieka21"/>
        <w:rPr>
          <w:sz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0135C5" wp14:editId="5F10FE9B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41388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441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B6127" w14:textId="303C5650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1871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1871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V</w:t>
                            </w:r>
                            <w:r w:rsidR="00D07ABC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ECNÉ UČENIE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</w:t>
                            </w:r>
                            <w:r w:rsidR="00D07ABC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O STREDNÝM 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STUPŇOM MENTÁLNEHO POSTIHNUTIA</w:t>
                            </w:r>
                          </w:p>
                          <w:p w14:paraId="153ADFF3" w14:textId="77777777" w:rsidR="004256DE" w:rsidRPr="00D437DA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0EAE2B65" w14:textId="77777777" w:rsidR="00681DD4" w:rsidRPr="00D437DA" w:rsidRDefault="004A5282" w:rsidP="00681DD4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1DD4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81DD4"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4AC38B6C" w14:textId="77777777" w:rsidR="004256DE" w:rsidRPr="00D437DA" w:rsidRDefault="004256DE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3C7A5CBD" w14:textId="77777777" w:rsidR="00E736F1" w:rsidRDefault="00E736F1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4AC87DE2" w14:textId="2B60D28E"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PaedDr. Magdaléna </w:t>
                            </w:r>
                            <w:proofErr w:type="spellStart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Polcová</w:t>
                            </w:r>
                            <w:proofErr w:type="spellEnd"/>
                          </w:p>
                          <w:p w14:paraId="0892242B" w14:textId="5FF5A49C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D07AB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3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1B4A58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14:paraId="698229A9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41852065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135C5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" filled="f" stroked="f" strokeweight=".5pt">
                <v:path arrowok="t"/>
                <v:textbox style="mso-fit-shape-to-text:t">
                  <w:txbxContent>
                    <w:p w14:paraId="422B6127" w14:textId="303C5650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1871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1871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V</w:t>
                      </w:r>
                      <w:r w:rsidR="00D07ABC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ECNÉ UČENIE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</w:t>
                      </w:r>
                      <w:r w:rsidR="00D07ABC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O STREDNÝM 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STUPŇOM MENTÁLNEHO POSTIHNUTIA</w:t>
                      </w:r>
                    </w:p>
                    <w:p w14:paraId="153ADFF3" w14:textId="77777777" w:rsidR="004256DE" w:rsidRPr="00D437DA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0EAE2B65" w14:textId="77777777" w:rsidR="00681DD4" w:rsidRPr="00D437DA" w:rsidRDefault="004A5282" w:rsidP="00681DD4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681DD4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 </w:t>
                      </w:r>
                      <w:r w:rsidR="00681DD4"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4AC38B6C" w14:textId="77777777" w:rsidR="004256DE" w:rsidRPr="00D437DA" w:rsidRDefault="004256DE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3C7A5CBD" w14:textId="77777777" w:rsidR="00E736F1" w:rsidRDefault="00E736F1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4AC87DE2" w14:textId="2B60D28E"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PaedDr. Magdaléna </w:t>
                      </w:r>
                      <w:proofErr w:type="spellStart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Polcová</w:t>
                      </w:r>
                      <w:proofErr w:type="spellEnd"/>
                    </w:p>
                    <w:p w14:paraId="0892242B" w14:textId="5FF5A49C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D07AB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3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1B4A58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14:paraId="698229A9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41852065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27B7375A" w14:textId="1F7895AE" w:rsidR="00A44518" w:rsidRDefault="00005A6E">
      <w:r>
        <w:rPr>
          <w:noProof/>
          <w:color w:val="5B9BD5"/>
          <w:sz w:val="36"/>
          <w:szCs w:val="36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77882A8" wp14:editId="635A6F9C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799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799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453F1C" id="Csoport 2" o:spid="_x0000_s1026" style="position:absolute;margin-left:185.2pt;margin-top:178.6pt;width:594.4pt;height:336.8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3AD350F0" w14:textId="15943EE0" w:rsidR="00DA5D12" w:rsidRDefault="00005A6E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395ACB" wp14:editId="33C487A3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5752" w14:textId="5960645C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B17C1F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B17C1F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 045 01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 Moldava nad Bodvou</w:t>
                            </w:r>
                          </w:p>
                          <w:p w14:paraId="5AD0AD18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395ACB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" filled="f" stroked="f" strokeweight=".5pt">
                <v:path arrowok="t"/>
                <v:textbox inset="0,0,0,0">
                  <w:txbxContent>
                    <w:p w14:paraId="36865752" w14:textId="5960645C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B17C1F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Alapiskola</w:t>
                      </w:r>
                      <w:r w:rsidR="00B17C1F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 045 01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 Moldava nad Bodvou</w:t>
                      </w:r>
                    </w:p>
                    <w:p w14:paraId="5AD0AD18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7D4C77A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8F5675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98959A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541439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3CAF595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C3C4D6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071BD5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6795512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C182A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5BE4F2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0F083F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604201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74F8EA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221AD3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0FFB29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C72EB9A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1FC534E2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6B8A95F2" w14:textId="2D07EDF4" w:rsidR="00586A6B" w:rsidRPr="00703A79" w:rsidRDefault="00586A6B" w:rsidP="00586A6B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lastRenderedPageBreak/>
        <w:t xml:space="preserve">UČEBNÉ OSNOVY </w:t>
      </w:r>
      <w:r w:rsidR="0078478E"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="0078478E">
        <w:rPr>
          <w:rFonts w:ascii="Calibri" w:hAnsi="Calibri"/>
          <w:b/>
          <w:spacing w:val="-10"/>
          <w:szCs w:val="24"/>
        </w:rPr>
        <w:t>V</w:t>
      </w:r>
      <w:r w:rsidR="00D07ABC">
        <w:rPr>
          <w:rFonts w:ascii="Calibri" w:hAnsi="Calibri"/>
          <w:b/>
          <w:spacing w:val="-10"/>
          <w:szCs w:val="24"/>
        </w:rPr>
        <w:t>ECNÉ UČENIE</w:t>
      </w:r>
      <w:r w:rsidR="004A5282">
        <w:rPr>
          <w:rFonts w:ascii="Calibri" w:hAnsi="Calibri"/>
          <w:b/>
          <w:spacing w:val="-10"/>
          <w:szCs w:val="24"/>
        </w:rPr>
        <w:t xml:space="preserve"> 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D07ABC">
        <w:rPr>
          <w:rFonts w:ascii="Calibri" w:hAnsi="Calibri"/>
          <w:b/>
          <w:spacing w:val="-10"/>
          <w:szCs w:val="24"/>
        </w:rPr>
        <w:t>3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 w:rsidR="00D07ABC">
        <w:rPr>
          <w:rFonts w:ascii="Calibri" w:hAnsi="Calibri"/>
          <w:b/>
          <w:spacing w:val="-10"/>
          <w:szCs w:val="24"/>
        </w:rPr>
        <w:t xml:space="preserve"> s VJM, </w:t>
      </w:r>
      <w:r>
        <w:rPr>
          <w:rFonts w:ascii="Calibri" w:hAnsi="Calibri"/>
          <w:b/>
          <w:spacing w:val="-10"/>
          <w:szCs w:val="24"/>
        </w:rPr>
        <w:t xml:space="preserve"> pre žiakov s</w:t>
      </w:r>
      <w:r w:rsidR="00D07ABC">
        <w:rPr>
          <w:rFonts w:ascii="Calibri" w:hAnsi="Calibri"/>
          <w:b/>
          <w:spacing w:val="-10"/>
          <w:szCs w:val="24"/>
        </w:rPr>
        <w:t>o stredným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3EA74892" w14:textId="79207F51" w:rsidR="00586A6B" w:rsidRDefault="00586A6B" w:rsidP="00586A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6EC14640" w14:textId="07B100F6" w:rsidR="0079262B" w:rsidRDefault="0079262B" w:rsidP="00586A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2C7E8CA6" w14:textId="77777777" w:rsidR="0079262B" w:rsidRDefault="0079262B" w:rsidP="00586A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3D60FA95" w14:textId="77777777" w:rsidR="0079262B" w:rsidRDefault="0079262B" w:rsidP="0079262B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605641B1" w14:textId="5A244B13" w:rsidR="0079262B" w:rsidRPr="00393837" w:rsidRDefault="0079262B" w:rsidP="0079262B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2020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21</w:t>
      </w:r>
    </w:p>
    <w:p w14:paraId="6822FA24" w14:textId="77777777" w:rsidR="0079262B" w:rsidRPr="00393837" w:rsidRDefault="0079262B" w:rsidP="0079262B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tretí</w:t>
      </w:r>
    </w:p>
    <w:p w14:paraId="20E324ED" w14:textId="1C295B32" w:rsidR="0079262B" w:rsidRPr="00393837" w:rsidRDefault="0079262B" w:rsidP="0079262B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>ovacích hodín v školskom roku: 2 hodiny týždenne - 66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450C5683" w14:textId="77777777" w:rsidR="0079262B" w:rsidRPr="00393837" w:rsidRDefault="0079262B" w:rsidP="0079262B">
      <w:pPr>
        <w:spacing w:after="0" w:line="240" w:lineRule="auto"/>
        <w:ind w:left="0" w:right="13" w:firstLine="0"/>
        <w:rPr>
          <w:rFonts w:ascii="Calibri" w:hAnsi="Calibri"/>
          <w:spacing w:val="-10"/>
          <w:sz w:val="22"/>
        </w:rPr>
      </w:pPr>
    </w:p>
    <w:p w14:paraId="56BDF051" w14:textId="4FB92878" w:rsidR="0079262B" w:rsidRDefault="0079262B" w:rsidP="00586A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0D5263A8" w14:textId="77777777" w:rsidR="0079262B" w:rsidRPr="00703A79" w:rsidRDefault="0079262B" w:rsidP="00586A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3297D2FF" w14:textId="77777777" w:rsidR="00586A6B" w:rsidRPr="00703A79" w:rsidRDefault="00586A6B" w:rsidP="00586A6B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18A920ED" w14:textId="77777777" w:rsidR="00E736F1" w:rsidRDefault="00E736F1" w:rsidP="00586A6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FB80851" w14:textId="2D43AF4E" w:rsidR="00D07ABC" w:rsidRPr="0079262B" w:rsidRDefault="00D07ABC" w:rsidP="00586A6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262B">
        <w:rPr>
          <w:rFonts w:asciiTheme="minorHAnsi" w:hAnsiTheme="minorHAnsi" w:cstheme="minorHAnsi"/>
          <w:sz w:val="20"/>
          <w:szCs w:val="20"/>
        </w:rPr>
        <w:t>Cieľom vyučovacieho predmetu vecné učenie je viesť žiakov k pravdivému poznaniu sveta, prírody a spoločnosti, a to na základe vlastného pozorovania zmien v spôsobe života rastlín, zvierat a ľudí. Žiaci sa oboznamujú a manipulujú s prírodninami, vecami, učia sa chápať vzťahy medzi nimi a vedieť vyjadriť tieto zákonitosti slovom, usporiadaním, kresbou, alebo akýmkoľvek spôsobom prijateľným pre žiakov s mentálnym postihnutím</w:t>
      </w:r>
      <w:r w:rsidR="0079262B" w:rsidRPr="0079262B">
        <w:rPr>
          <w:rFonts w:asciiTheme="minorHAnsi" w:hAnsiTheme="minorHAnsi" w:cstheme="minorHAnsi"/>
          <w:sz w:val="20"/>
          <w:szCs w:val="20"/>
        </w:rPr>
        <w:t>.</w:t>
      </w:r>
    </w:p>
    <w:p w14:paraId="2256CE0C" w14:textId="08B12FE5" w:rsidR="0079262B" w:rsidRPr="0079262B" w:rsidRDefault="0079262B" w:rsidP="00586A6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262B">
        <w:rPr>
          <w:rFonts w:asciiTheme="minorHAnsi" w:hAnsiTheme="minorHAnsi" w:cstheme="minorHAnsi"/>
          <w:sz w:val="20"/>
          <w:szCs w:val="20"/>
        </w:rPr>
        <w:t>Vo výchovno-vzdelávacom procese je potrebné, individuálne pre každého žiaka, citlivo zvážiť výber vhodných metód, foriem, didaktických prostriedkov a pomôcok, vhodnú formu motivácie, optimálnu náročnosť a čas potrebný na vykonanie úlohy, mieru členenia úlohy na jednoduchšie kroky, formu a mieru pomoci, vhodné učebné prostredie s optimálnym množstvom stimulov.</w:t>
      </w:r>
    </w:p>
    <w:p w14:paraId="10870AEF" w14:textId="27BB22C8" w:rsidR="0079262B" w:rsidRPr="0079262B" w:rsidRDefault="0079262B" w:rsidP="00586A6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1320FB9" w14:textId="77777777" w:rsidR="0079262B" w:rsidRDefault="0079262B" w:rsidP="00586A6B">
      <w:pPr>
        <w:pStyle w:val="Default"/>
        <w:jc w:val="both"/>
      </w:pPr>
    </w:p>
    <w:p w14:paraId="4CA50702" w14:textId="3E20D899" w:rsidR="00586A6B" w:rsidRPr="0079262B" w:rsidRDefault="00586A6B" w:rsidP="00586A6B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79262B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720AB529" w14:textId="77777777" w:rsidR="00586A6B" w:rsidRDefault="00586A6B" w:rsidP="00586A6B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6CAE0ABC" w14:textId="7A66515E" w:rsidR="0079262B" w:rsidRPr="0079262B" w:rsidRDefault="0079262B" w:rsidP="00504FB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10"/>
          <w:sz w:val="20"/>
          <w:szCs w:val="20"/>
        </w:rPr>
      </w:pPr>
      <w:r w:rsidRPr="0079262B">
        <w:rPr>
          <w:rFonts w:asciiTheme="minorHAnsi" w:hAnsiTheme="minorHAnsi" w:cstheme="minorHAnsi"/>
          <w:sz w:val="20"/>
          <w:szCs w:val="20"/>
        </w:rPr>
        <w:t>utvrdiť si jednoduché priestorové pojmy a vzťahy,</w:t>
      </w:r>
    </w:p>
    <w:p w14:paraId="071CBAA7" w14:textId="77777777" w:rsidR="0079262B" w:rsidRPr="0079262B" w:rsidRDefault="0079262B" w:rsidP="00504FB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10"/>
          <w:sz w:val="20"/>
          <w:szCs w:val="20"/>
        </w:rPr>
      </w:pPr>
      <w:r w:rsidRPr="0079262B">
        <w:rPr>
          <w:rFonts w:asciiTheme="minorHAnsi" w:hAnsiTheme="minorHAnsi" w:cstheme="minorHAnsi"/>
          <w:sz w:val="20"/>
          <w:szCs w:val="20"/>
        </w:rPr>
        <w:t>vedieť sa orientovať v najbližšom okolí školy,</w:t>
      </w:r>
    </w:p>
    <w:p w14:paraId="45BD7D40" w14:textId="77777777" w:rsidR="0079262B" w:rsidRPr="0079262B" w:rsidRDefault="0079262B" w:rsidP="00504FB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10"/>
          <w:sz w:val="20"/>
          <w:szCs w:val="20"/>
        </w:rPr>
      </w:pPr>
      <w:r w:rsidRPr="0079262B">
        <w:rPr>
          <w:rFonts w:asciiTheme="minorHAnsi" w:hAnsiTheme="minorHAnsi" w:cstheme="minorHAnsi"/>
          <w:sz w:val="20"/>
          <w:szCs w:val="20"/>
        </w:rPr>
        <w:t xml:space="preserve">osvojiť si základné pojmy súvisiace s ročnými obdobiami a orientáciou v čase, </w:t>
      </w:r>
    </w:p>
    <w:p w14:paraId="17C1F6EB" w14:textId="77777777" w:rsidR="0079262B" w:rsidRPr="0079262B" w:rsidRDefault="0079262B" w:rsidP="00504FB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10"/>
          <w:sz w:val="20"/>
          <w:szCs w:val="20"/>
        </w:rPr>
      </w:pPr>
      <w:r w:rsidRPr="0079262B">
        <w:rPr>
          <w:rFonts w:asciiTheme="minorHAnsi" w:hAnsiTheme="minorHAnsi" w:cstheme="minorHAnsi"/>
          <w:sz w:val="20"/>
          <w:szCs w:val="20"/>
        </w:rPr>
        <w:t xml:space="preserve">osvojiť si elementárne zásady osobnej hygieny, </w:t>
      </w:r>
    </w:p>
    <w:p w14:paraId="1692F4EA" w14:textId="77777777" w:rsidR="0079262B" w:rsidRPr="0079262B" w:rsidRDefault="0079262B" w:rsidP="00504FB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10"/>
          <w:sz w:val="20"/>
          <w:szCs w:val="20"/>
        </w:rPr>
      </w:pPr>
      <w:r w:rsidRPr="0079262B">
        <w:rPr>
          <w:rFonts w:asciiTheme="minorHAnsi" w:hAnsiTheme="minorHAnsi" w:cstheme="minorHAnsi"/>
          <w:sz w:val="20"/>
          <w:szCs w:val="20"/>
        </w:rPr>
        <w:t xml:space="preserve">osvojovať si základy kultúrneho správania, </w:t>
      </w:r>
    </w:p>
    <w:p w14:paraId="3EA019E0" w14:textId="321C1798" w:rsidR="0079262B" w:rsidRPr="0079262B" w:rsidRDefault="0079262B" w:rsidP="00504FB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10"/>
          <w:sz w:val="20"/>
          <w:szCs w:val="20"/>
        </w:rPr>
      </w:pPr>
      <w:r w:rsidRPr="0079262B">
        <w:rPr>
          <w:rFonts w:asciiTheme="minorHAnsi" w:hAnsiTheme="minorHAnsi" w:cstheme="minorHAnsi"/>
          <w:sz w:val="20"/>
          <w:szCs w:val="20"/>
        </w:rPr>
        <w:t>poznať niektoré ďalšie rastliny a zvieratá.</w:t>
      </w:r>
    </w:p>
    <w:p w14:paraId="1D1B90E3" w14:textId="77777777" w:rsidR="003A7AAB" w:rsidRPr="0079262B" w:rsidRDefault="003A7AAB" w:rsidP="008177AB">
      <w:pPr>
        <w:spacing w:after="0" w:line="240" w:lineRule="auto"/>
        <w:ind w:left="0" w:right="34" w:firstLine="0"/>
        <w:rPr>
          <w:rFonts w:asciiTheme="minorHAnsi" w:hAnsiTheme="minorHAnsi" w:cstheme="minorHAnsi"/>
          <w:b/>
          <w:spacing w:val="-10"/>
          <w:sz w:val="20"/>
          <w:szCs w:val="20"/>
        </w:rPr>
      </w:pPr>
    </w:p>
    <w:p w14:paraId="45921221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FCE68A3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C90F739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06946E2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1D12BA3" w14:textId="5809BA34" w:rsidR="00F77747" w:rsidRDefault="00F77747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420A77B" w14:textId="30EAF0FD" w:rsidR="00586A6B" w:rsidRPr="00E263CC" w:rsidRDefault="00586A6B" w:rsidP="00586A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D07ABC">
        <w:rPr>
          <w:rFonts w:ascii="Calibri" w:hAnsi="Calibri"/>
          <w:b/>
          <w:spacing w:val="-10"/>
          <w:sz w:val="28"/>
          <w:szCs w:val="28"/>
        </w:rPr>
        <w:t>tretí</w:t>
      </w:r>
    </w:p>
    <w:p w14:paraId="53C60A26" w14:textId="77777777" w:rsidR="00586A6B" w:rsidRPr="00E263CC" w:rsidRDefault="00586A6B" w:rsidP="00586A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4A5282">
        <w:rPr>
          <w:rFonts w:ascii="Calibri" w:hAnsi="Calibri"/>
          <w:b/>
          <w:spacing w:val="-10"/>
          <w:sz w:val="28"/>
          <w:szCs w:val="28"/>
        </w:rPr>
        <w:t>2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 w:rsidR="0078478E">
        <w:rPr>
          <w:rFonts w:ascii="Calibri" w:hAnsi="Calibri"/>
          <w:b/>
          <w:spacing w:val="-10"/>
          <w:sz w:val="28"/>
          <w:szCs w:val="28"/>
        </w:rPr>
        <w:t>iny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4A5282">
        <w:rPr>
          <w:rFonts w:ascii="Calibri" w:hAnsi="Calibri"/>
          <w:b/>
          <w:spacing w:val="-10"/>
          <w:sz w:val="28"/>
          <w:szCs w:val="28"/>
        </w:rPr>
        <w:t>66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221" w:type="dxa"/>
        <w:tblInd w:w="-74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4"/>
        <w:gridCol w:w="959"/>
        <w:gridCol w:w="1559"/>
        <w:gridCol w:w="1134"/>
        <w:gridCol w:w="6521"/>
        <w:gridCol w:w="1372"/>
        <w:gridCol w:w="2528"/>
        <w:gridCol w:w="74"/>
      </w:tblGrid>
      <w:tr w:rsidR="00586A6B" w:rsidRPr="003B3A59" w14:paraId="02C44A88" w14:textId="77777777" w:rsidTr="00AC6687">
        <w:trPr>
          <w:gridBefore w:val="1"/>
          <w:wBefore w:w="74" w:type="dxa"/>
          <w:trHeight w:val="53"/>
        </w:trPr>
        <w:tc>
          <w:tcPr>
            <w:tcW w:w="14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80464B" w14:textId="77777777" w:rsidR="004A5282" w:rsidRDefault="004A5282" w:rsidP="004A5282">
            <w:pPr>
              <w:pStyle w:val="Stlus1"/>
            </w:pPr>
            <w:r>
              <w:t>Učebné osnovy sú totožné so vzdelávacím štandardom ŠVP pre daný predmet</w:t>
            </w:r>
          </w:p>
          <w:p w14:paraId="27159A11" w14:textId="77777777" w:rsidR="006D6A93" w:rsidRPr="003B3A59" w:rsidRDefault="006D6A93" w:rsidP="00332F32">
            <w:pPr>
              <w:pStyle w:val="Stlus1"/>
            </w:pPr>
          </w:p>
        </w:tc>
      </w:tr>
      <w:tr w:rsidR="00586A6B" w:rsidRPr="003B3A59" w14:paraId="7D1151DB" w14:textId="77777777" w:rsidTr="00AC6687">
        <w:trPr>
          <w:gridBefore w:val="1"/>
          <w:wBefore w:w="74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6BFA67" w14:textId="77777777" w:rsidR="00586A6B" w:rsidRPr="003B3A59" w:rsidRDefault="00586A6B" w:rsidP="00551E7C">
            <w:pPr>
              <w:pStyle w:val="Stlus1"/>
            </w:pPr>
            <w:r w:rsidRPr="003B3A59">
              <w:t>Počet hodín</w:t>
            </w:r>
          </w:p>
          <w:p w14:paraId="2C7227B3" w14:textId="77777777" w:rsidR="00586A6B" w:rsidRPr="003B3A59" w:rsidRDefault="00586A6B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69C62F" w14:textId="77777777" w:rsidR="00586A6B" w:rsidRPr="003B3A59" w:rsidRDefault="00586A6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E4CFD8" w14:textId="77777777" w:rsidR="00586A6B" w:rsidRPr="003B3A59" w:rsidRDefault="00586A6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0651FB" w14:textId="77777777" w:rsidR="00586A6B" w:rsidRPr="003B3A59" w:rsidRDefault="00586A6B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83F315" w14:textId="77777777" w:rsidR="00586A6B" w:rsidRPr="003B3A59" w:rsidRDefault="00586A6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586A6B" w:rsidRPr="003B3A59" w14:paraId="56A31A05" w14:textId="77777777" w:rsidTr="00AC6687">
        <w:trPr>
          <w:gridBefore w:val="1"/>
          <w:wBefore w:w="74" w:type="dxa"/>
          <w:trHeight w:val="1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E279C" w14:textId="77777777" w:rsidR="00586A6B" w:rsidRDefault="009005AE" w:rsidP="00315A8D">
            <w:pPr>
              <w:pStyle w:val="Stlus1"/>
              <w:jc w:val="center"/>
            </w:pPr>
            <w:r>
              <w:t>8</w:t>
            </w:r>
          </w:p>
          <w:p w14:paraId="2EC258A0" w14:textId="77777777" w:rsidR="009005AE" w:rsidRDefault="009005AE" w:rsidP="00315A8D">
            <w:pPr>
              <w:pStyle w:val="Stlus1"/>
              <w:jc w:val="center"/>
            </w:pPr>
          </w:p>
          <w:p w14:paraId="70CEBA81" w14:textId="77777777" w:rsidR="009005AE" w:rsidRDefault="009005AE" w:rsidP="00315A8D">
            <w:pPr>
              <w:pStyle w:val="Stlus1"/>
              <w:jc w:val="center"/>
            </w:pPr>
          </w:p>
          <w:p w14:paraId="45D5D289" w14:textId="77777777" w:rsidR="009005AE" w:rsidRDefault="009005AE" w:rsidP="00315A8D">
            <w:pPr>
              <w:pStyle w:val="Stlus1"/>
              <w:jc w:val="center"/>
            </w:pPr>
          </w:p>
          <w:p w14:paraId="36FAAC5C" w14:textId="77777777" w:rsidR="009005AE" w:rsidRDefault="009005AE" w:rsidP="00315A8D">
            <w:pPr>
              <w:pStyle w:val="Stlus1"/>
              <w:jc w:val="center"/>
            </w:pPr>
          </w:p>
          <w:p w14:paraId="49B3100D" w14:textId="7B3264B6" w:rsidR="009005AE" w:rsidRDefault="009005AE" w:rsidP="00315A8D">
            <w:pPr>
              <w:pStyle w:val="Stlus1"/>
              <w:jc w:val="center"/>
            </w:pPr>
          </w:p>
          <w:p w14:paraId="574E8530" w14:textId="7A587201" w:rsidR="00A64446" w:rsidRDefault="00A64446" w:rsidP="00315A8D">
            <w:pPr>
              <w:pStyle w:val="Stlus1"/>
              <w:jc w:val="center"/>
            </w:pPr>
          </w:p>
          <w:p w14:paraId="2E1A7BF6" w14:textId="49125FE9" w:rsidR="00A64446" w:rsidRDefault="00A64446" w:rsidP="00315A8D">
            <w:pPr>
              <w:pStyle w:val="Stlus1"/>
              <w:jc w:val="center"/>
            </w:pPr>
          </w:p>
          <w:p w14:paraId="60F65BCA" w14:textId="662C2EAB" w:rsidR="00A64446" w:rsidRDefault="00A64446" w:rsidP="00315A8D">
            <w:pPr>
              <w:pStyle w:val="Stlus1"/>
              <w:jc w:val="center"/>
            </w:pPr>
          </w:p>
          <w:p w14:paraId="4807519A" w14:textId="5BD267F8" w:rsidR="00A64446" w:rsidRDefault="00A64446" w:rsidP="00315A8D">
            <w:pPr>
              <w:pStyle w:val="Stlus1"/>
              <w:jc w:val="center"/>
            </w:pPr>
          </w:p>
          <w:p w14:paraId="31EB8BEE" w14:textId="34640673" w:rsidR="00A64446" w:rsidRDefault="00A64446" w:rsidP="00315A8D">
            <w:pPr>
              <w:pStyle w:val="Stlus1"/>
              <w:jc w:val="center"/>
            </w:pPr>
          </w:p>
          <w:p w14:paraId="7C582D36" w14:textId="5DCB5CBD" w:rsidR="00A64446" w:rsidRDefault="00A64446" w:rsidP="00315A8D">
            <w:pPr>
              <w:pStyle w:val="Stlus1"/>
              <w:jc w:val="center"/>
            </w:pPr>
          </w:p>
          <w:p w14:paraId="5DB19CB2" w14:textId="77777777" w:rsidR="00A64446" w:rsidRDefault="00A64446" w:rsidP="00315A8D">
            <w:pPr>
              <w:pStyle w:val="Stlus1"/>
              <w:jc w:val="center"/>
            </w:pPr>
          </w:p>
          <w:p w14:paraId="757B9943" w14:textId="77777777" w:rsidR="009005AE" w:rsidRDefault="009005AE" w:rsidP="00315A8D">
            <w:pPr>
              <w:pStyle w:val="Stlus1"/>
              <w:jc w:val="center"/>
            </w:pPr>
          </w:p>
          <w:p w14:paraId="21B397AD" w14:textId="77777777" w:rsidR="009005AE" w:rsidRDefault="009005AE" w:rsidP="00315A8D">
            <w:pPr>
              <w:pStyle w:val="Stlus1"/>
              <w:jc w:val="center"/>
            </w:pPr>
          </w:p>
          <w:p w14:paraId="6AC2F340" w14:textId="430E4CC1" w:rsidR="009005AE" w:rsidRDefault="0098093F" w:rsidP="00315A8D">
            <w:pPr>
              <w:pStyle w:val="Stlus1"/>
              <w:jc w:val="center"/>
            </w:pPr>
            <w:r>
              <w:t>6</w:t>
            </w:r>
          </w:p>
          <w:p w14:paraId="55DC82DD" w14:textId="77777777" w:rsidR="00A64446" w:rsidRDefault="00A64446" w:rsidP="00315A8D">
            <w:pPr>
              <w:pStyle w:val="Stlus1"/>
              <w:jc w:val="center"/>
            </w:pPr>
          </w:p>
          <w:p w14:paraId="038DF1D5" w14:textId="77777777" w:rsidR="00A64446" w:rsidRDefault="00A64446" w:rsidP="00315A8D">
            <w:pPr>
              <w:pStyle w:val="Stlus1"/>
              <w:jc w:val="center"/>
            </w:pPr>
          </w:p>
          <w:p w14:paraId="7F1C37E1" w14:textId="77777777" w:rsidR="00A64446" w:rsidRDefault="00A64446" w:rsidP="00315A8D">
            <w:pPr>
              <w:pStyle w:val="Stlus1"/>
              <w:jc w:val="center"/>
            </w:pPr>
          </w:p>
          <w:p w14:paraId="175FFEEB" w14:textId="77777777" w:rsidR="00A64446" w:rsidRDefault="00A64446" w:rsidP="00315A8D">
            <w:pPr>
              <w:pStyle w:val="Stlus1"/>
              <w:jc w:val="center"/>
            </w:pPr>
          </w:p>
          <w:p w14:paraId="54B1356F" w14:textId="77777777" w:rsidR="00A64446" w:rsidRDefault="00A64446" w:rsidP="00315A8D">
            <w:pPr>
              <w:pStyle w:val="Stlus1"/>
              <w:jc w:val="center"/>
            </w:pPr>
          </w:p>
          <w:p w14:paraId="0328098E" w14:textId="123CDE7C" w:rsidR="00A64446" w:rsidRDefault="00A64446" w:rsidP="00315A8D">
            <w:pPr>
              <w:pStyle w:val="Stlus1"/>
              <w:jc w:val="center"/>
            </w:pPr>
            <w:r>
              <w:t>1</w:t>
            </w:r>
            <w:r w:rsidR="0098093F">
              <w:t>2</w:t>
            </w:r>
          </w:p>
          <w:p w14:paraId="3FA10FCD" w14:textId="77777777" w:rsidR="00A64446" w:rsidRDefault="00A64446" w:rsidP="00315A8D">
            <w:pPr>
              <w:pStyle w:val="Stlus1"/>
              <w:jc w:val="center"/>
            </w:pPr>
          </w:p>
          <w:p w14:paraId="7EE18E16" w14:textId="77777777" w:rsidR="00A64446" w:rsidRDefault="00A64446" w:rsidP="00315A8D">
            <w:pPr>
              <w:pStyle w:val="Stlus1"/>
              <w:jc w:val="center"/>
            </w:pPr>
          </w:p>
          <w:p w14:paraId="71B50FCD" w14:textId="77777777" w:rsidR="00A64446" w:rsidRDefault="00A64446" w:rsidP="00315A8D">
            <w:pPr>
              <w:pStyle w:val="Stlus1"/>
              <w:jc w:val="center"/>
            </w:pPr>
          </w:p>
          <w:p w14:paraId="1CA57163" w14:textId="77777777" w:rsidR="00A64446" w:rsidRDefault="00A64446" w:rsidP="00315A8D">
            <w:pPr>
              <w:pStyle w:val="Stlus1"/>
              <w:jc w:val="center"/>
            </w:pPr>
          </w:p>
          <w:p w14:paraId="7C9ED505" w14:textId="77777777" w:rsidR="00A64446" w:rsidRDefault="00A64446" w:rsidP="00315A8D">
            <w:pPr>
              <w:pStyle w:val="Stlus1"/>
              <w:jc w:val="center"/>
            </w:pPr>
          </w:p>
          <w:p w14:paraId="001DF305" w14:textId="77777777" w:rsidR="00A64446" w:rsidRDefault="00A64446" w:rsidP="00315A8D">
            <w:pPr>
              <w:pStyle w:val="Stlus1"/>
              <w:jc w:val="center"/>
            </w:pPr>
          </w:p>
          <w:p w14:paraId="6D87B178" w14:textId="77777777" w:rsidR="00A64446" w:rsidRDefault="00A64446" w:rsidP="00315A8D">
            <w:pPr>
              <w:pStyle w:val="Stlus1"/>
              <w:jc w:val="center"/>
            </w:pPr>
          </w:p>
          <w:p w14:paraId="4B8B8C55" w14:textId="77777777" w:rsidR="00A64446" w:rsidRDefault="00A64446" w:rsidP="00315A8D">
            <w:pPr>
              <w:pStyle w:val="Stlus1"/>
              <w:jc w:val="center"/>
            </w:pPr>
          </w:p>
          <w:p w14:paraId="09AAB9C5" w14:textId="77777777" w:rsidR="00A64446" w:rsidRDefault="00A64446" w:rsidP="00315A8D">
            <w:pPr>
              <w:pStyle w:val="Stlus1"/>
              <w:jc w:val="center"/>
            </w:pPr>
          </w:p>
          <w:p w14:paraId="6866F78D" w14:textId="77777777" w:rsidR="00A64446" w:rsidRDefault="00A64446" w:rsidP="00315A8D">
            <w:pPr>
              <w:pStyle w:val="Stlus1"/>
              <w:jc w:val="center"/>
            </w:pPr>
          </w:p>
          <w:p w14:paraId="4B6E6C5C" w14:textId="77777777" w:rsidR="00A64446" w:rsidRDefault="00A64446" w:rsidP="00315A8D">
            <w:pPr>
              <w:pStyle w:val="Stlus1"/>
              <w:jc w:val="center"/>
            </w:pPr>
          </w:p>
          <w:p w14:paraId="3A67EA65" w14:textId="77777777" w:rsidR="00A64446" w:rsidRDefault="00A64446" w:rsidP="00315A8D">
            <w:pPr>
              <w:pStyle w:val="Stlus1"/>
              <w:jc w:val="center"/>
            </w:pPr>
          </w:p>
          <w:p w14:paraId="41D65E11" w14:textId="77777777" w:rsidR="00A64446" w:rsidRDefault="00A64446" w:rsidP="00315A8D">
            <w:pPr>
              <w:pStyle w:val="Stlus1"/>
              <w:jc w:val="center"/>
            </w:pPr>
          </w:p>
          <w:p w14:paraId="4DD5DA44" w14:textId="77777777" w:rsidR="00A64446" w:rsidRDefault="00A64446" w:rsidP="00315A8D">
            <w:pPr>
              <w:pStyle w:val="Stlus1"/>
              <w:jc w:val="center"/>
            </w:pPr>
          </w:p>
          <w:p w14:paraId="022FB9AC" w14:textId="741B046B" w:rsidR="00A64446" w:rsidRDefault="00A64446" w:rsidP="00315A8D">
            <w:pPr>
              <w:pStyle w:val="Stlus1"/>
              <w:jc w:val="center"/>
            </w:pPr>
          </w:p>
          <w:p w14:paraId="4B857EF2" w14:textId="77777777" w:rsidR="005E5C44" w:rsidRDefault="005E5C44" w:rsidP="00315A8D">
            <w:pPr>
              <w:pStyle w:val="Stlus1"/>
              <w:jc w:val="center"/>
            </w:pPr>
          </w:p>
          <w:p w14:paraId="2970D68F" w14:textId="77777777" w:rsidR="00A64446" w:rsidRDefault="00A64446" w:rsidP="00315A8D">
            <w:pPr>
              <w:pStyle w:val="Stlus1"/>
              <w:jc w:val="center"/>
            </w:pPr>
          </w:p>
          <w:p w14:paraId="0C354549" w14:textId="77777777" w:rsidR="00A64446" w:rsidRDefault="00A64446" w:rsidP="00315A8D">
            <w:pPr>
              <w:pStyle w:val="Stlus1"/>
              <w:jc w:val="center"/>
            </w:pPr>
          </w:p>
          <w:p w14:paraId="5B465AB8" w14:textId="77777777" w:rsidR="00A64446" w:rsidRDefault="00A64446" w:rsidP="00315A8D">
            <w:pPr>
              <w:pStyle w:val="Stlus1"/>
              <w:jc w:val="center"/>
            </w:pPr>
          </w:p>
          <w:p w14:paraId="5CF8E9D8" w14:textId="1C5475FE" w:rsidR="00A64446" w:rsidRDefault="0098093F" w:rsidP="00315A8D">
            <w:pPr>
              <w:pStyle w:val="Stlus1"/>
              <w:jc w:val="center"/>
            </w:pPr>
            <w:r>
              <w:t>10</w:t>
            </w:r>
          </w:p>
          <w:p w14:paraId="4ECDA8E4" w14:textId="77777777" w:rsidR="00A64446" w:rsidRDefault="00A64446" w:rsidP="00315A8D">
            <w:pPr>
              <w:pStyle w:val="Stlus1"/>
              <w:jc w:val="center"/>
            </w:pPr>
          </w:p>
          <w:p w14:paraId="046D559D" w14:textId="77777777" w:rsidR="00A64446" w:rsidRDefault="00A64446" w:rsidP="00315A8D">
            <w:pPr>
              <w:pStyle w:val="Stlus1"/>
              <w:jc w:val="center"/>
            </w:pPr>
          </w:p>
          <w:p w14:paraId="73EBA8DB" w14:textId="77777777" w:rsidR="00A64446" w:rsidRDefault="00A64446" w:rsidP="00315A8D">
            <w:pPr>
              <w:pStyle w:val="Stlus1"/>
              <w:jc w:val="center"/>
            </w:pPr>
          </w:p>
          <w:p w14:paraId="1BD602C4" w14:textId="77777777" w:rsidR="00A64446" w:rsidRDefault="00A64446" w:rsidP="00315A8D">
            <w:pPr>
              <w:pStyle w:val="Stlus1"/>
              <w:jc w:val="center"/>
            </w:pPr>
          </w:p>
          <w:p w14:paraId="12D90726" w14:textId="77777777" w:rsidR="00A64446" w:rsidRDefault="00A64446" w:rsidP="00315A8D">
            <w:pPr>
              <w:pStyle w:val="Stlus1"/>
              <w:jc w:val="center"/>
            </w:pPr>
          </w:p>
          <w:p w14:paraId="379B8CC0" w14:textId="77777777" w:rsidR="00A64446" w:rsidRDefault="00A64446" w:rsidP="00315A8D">
            <w:pPr>
              <w:pStyle w:val="Stlus1"/>
              <w:jc w:val="center"/>
            </w:pPr>
          </w:p>
          <w:p w14:paraId="1A4AC22D" w14:textId="77777777" w:rsidR="00A64446" w:rsidRDefault="00A64446" w:rsidP="00315A8D">
            <w:pPr>
              <w:pStyle w:val="Stlus1"/>
              <w:jc w:val="center"/>
            </w:pPr>
          </w:p>
          <w:p w14:paraId="6AF40C89" w14:textId="77777777" w:rsidR="00A64446" w:rsidRDefault="00A64446" w:rsidP="00315A8D">
            <w:pPr>
              <w:pStyle w:val="Stlus1"/>
              <w:jc w:val="center"/>
            </w:pPr>
          </w:p>
          <w:p w14:paraId="01CE96E7" w14:textId="187BC52C" w:rsidR="00A64446" w:rsidRPr="003B3A59" w:rsidRDefault="002115F0" w:rsidP="00315A8D">
            <w:pPr>
              <w:pStyle w:val="Stlus1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FC13B" w14:textId="77777777" w:rsidR="00586A6B" w:rsidRPr="003B3A59" w:rsidRDefault="0046257A" w:rsidP="0046257A">
            <w:pPr>
              <w:pStyle w:val="Stlus1"/>
              <w:jc w:val="left"/>
            </w:pPr>
            <w:r>
              <w:lastRenderedPageBreak/>
              <w:t>Príroda a spoločnosť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24DFCF" w14:textId="77777777" w:rsidR="00CC25C5" w:rsidRPr="00703A79" w:rsidRDefault="00CC25C5" w:rsidP="00CC25C5">
            <w:pPr>
              <w:pStyle w:val="Stlus1"/>
              <w:jc w:val="left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Škola a</w:t>
            </w:r>
            <w:r w:rsidR="004A5282">
              <w:rPr>
                <w:bCs/>
                <w:iCs/>
                <w:szCs w:val="20"/>
              </w:rPr>
              <w:t> život v škole</w:t>
            </w:r>
            <w:r w:rsidRPr="00703A79">
              <w:rPr>
                <w:bCs/>
                <w:szCs w:val="20"/>
              </w:rPr>
              <w:t xml:space="preserve"> </w:t>
            </w:r>
          </w:p>
          <w:p w14:paraId="76AADDD7" w14:textId="77777777" w:rsidR="00CC25C5" w:rsidRPr="00703A79" w:rsidRDefault="00CC25C5" w:rsidP="00CC25C5">
            <w:pPr>
              <w:pStyle w:val="Stlus1"/>
              <w:rPr>
                <w:bCs/>
                <w:iCs/>
                <w:szCs w:val="20"/>
              </w:rPr>
            </w:pPr>
          </w:p>
          <w:p w14:paraId="140D728D" w14:textId="77777777" w:rsidR="00586A6B" w:rsidRDefault="00586A6B" w:rsidP="00551E7C">
            <w:pPr>
              <w:pStyle w:val="Stlus1"/>
            </w:pPr>
          </w:p>
          <w:p w14:paraId="62F03EFF" w14:textId="77777777" w:rsidR="004A5282" w:rsidRDefault="004A5282" w:rsidP="00551E7C">
            <w:pPr>
              <w:pStyle w:val="Stlus1"/>
            </w:pPr>
          </w:p>
          <w:p w14:paraId="35ADAA2F" w14:textId="77777777" w:rsidR="004A5282" w:rsidRDefault="004A5282" w:rsidP="00551E7C">
            <w:pPr>
              <w:pStyle w:val="Stlus1"/>
            </w:pPr>
          </w:p>
          <w:p w14:paraId="626695FA" w14:textId="77777777" w:rsidR="004A5282" w:rsidRDefault="004A5282" w:rsidP="00551E7C">
            <w:pPr>
              <w:pStyle w:val="Stlus1"/>
            </w:pPr>
          </w:p>
          <w:p w14:paraId="526C5403" w14:textId="77777777" w:rsidR="004A5282" w:rsidRDefault="004A5282" w:rsidP="00551E7C">
            <w:pPr>
              <w:pStyle w:val="Stlus1"/>
            </w:pPr>
          </w:p>
          <w:p w14:paraId="4639824E" w14:textId="77777777" w:rsidR="00A64446" w:rsidRDefault="00A64446" w:rsidP="00551E7C">
            <w:pPr>
              <w:pStyle w:val="Stlus1"/>
            </w:pPr>
          </w:p>
          <w:p w14:paraId="2C980FA9" w14:textId="77777777" w:rsidR="00A64446" w:rsidRDefault="00A64446" w:rsidP="00551E7C">
            <w:pPr>
              <w:pStyle w:val="Stlus1"/>
            </w:pPr>
          </w:p>
          <w:p w14:paraId="181F063C" w14:textId="77777777" w:rsidR="00A64446" w:rsidRDefault="00A64446" w:rsidP="00551E7C">
            <w:pPr>
              <w:pStyle w:val="Stlus1"/>
            </w:pPr>
          </w:p>
          <w:p w14:paraId="7B6D1915" w14:textId="77777777" w:rsidR="00A64446" w:rsidRDefault="00A64446" w:rsidP="00551E7C">
            <w:pPr>
              <w:pStyle w:val="Stlus1"/>
            </w:pPr>
          </w:p>
          <w:p w14:paraId="6F6F5D17" w14:textId="77777777" w:rsidR="00A64446" w:rsidRDefault="00A64446" w:rsidP="00551E7C">
            <w:pPr>
              <w:pStyle w:val="Stlus1"/>
            </w:pPr>
          </w:p>
          <w:p w14:paraId="78D05DE6" w14:textId="77777777" w:rsidR="00A64446" w:rsidRDefault="00A64446" w:rsidP="00551E7C">
            <w:pPr>
              <w:pStyle w:val="Stlus1"/>
            </w:pPr>
          </w:p>
          <w:p w14:paraId="19DE499A" w14:textId="3E8A6C6C" w:rsidR="00A64446" w:rsidRDefault="00A64446" w:rsidP="00551E7C">
            <w:pPr>
              <w:pStyle w:val="Stlus1"/>
            </w:pPr>
            <w:r>
              <w:t>Orientácia v čase</w:t>
            </w:r>
          </w:p>
          <w:p w14:paraId="20E76369" w14:textId="77777777" w:rsidR="00A64446" w:rsidRDefault="00A64446" w:rsidP="00551E7C">
            <w:pPr>
              <w:pStyle w:val="Stlus1"/>
            </w:pPr>
          </w:p>
          <w:p w14:paraId="3423EE85" w14:textId="77777777" w:rsidR="00A64446" w:rsidRDefault="00A64446" w:rsidP="00551E7C">
            <w:pPr>
              <w:pStyle w:val="Stlus1"/>
            </w:pPr>
          </w:p>
          <w:p w14:paraId="5C0D5C69" w14:textId="77777777" w:rsidR="00A64446" w:rsidRDefault="00A64446" w:rsidP="00551E7C">
            <w:pPr>
              <w:pStyle w:val="Stlus1"/>
            </w:pPr>
          </w:p>
          <w:p w14:paraId="7AF0A8A5" w14:textId="77777777" w:rsidR="00A64446" w:rsidRDefault="00A64446" w:rsidP="00551E7C">
            <w:pPr>
              <w:pStyle w:val="Stlus1"/>
            </w:pPr>
          </w:p>
          <w:p w14:paraId="1C98549B" w14:textId="585976E0" w:rsidR="00A64446" w:rsidRDefault="00A64446" w:rsidP="00551E7C">
            <w:pPr>
              <w:pStyle w:val="Stlus1"/>
            </w:pPr>
            <w:r>
              <w:t>Príroda</w:t>
            </w:r>
          </w:p>
          <w:p w14:paraId="63FE947C" w14:textId="77777777" w:rsidR="00A64446" w:rsidRDefault="00A64446" w:rsidP="00551E7C">
            <w:pPr>
              <w:pStyle w:val="Stlus1"/>
            </w:pPr>
          </w:p>
          <w:p w14:paraId="07A00041" w14:textId="77777777" w:rsidR="00873A6C" w:rsidRDefault="00873A6C" w:rsidP="00551E7C">
            <w:pPr>
              <w:pStyle w:val="Stlus1"/>
            </w:pPr>
          </w:p>
          <w:p w14:paraId="632A5633" w14:textId="77777777" w:rsidR="00873A6C" w:rsidRDefault="00873A6C" w:rsidP="00551E7C">
            <w:pPr>
              <w:pStyle w:val="Stlus1"/>
            </w:pPr>
          </w:p>
          <w:p w14:paraId="459FE0F0" w14:textId="77777777" w:rsidR="00873A6C" w:rsidRDefault="00873A6C" w:rsidP="00551E7C">
            <w:pPr>
              <w:pStyle w:val="Stlus1"/>
            </w:pPr>
          </w:p>
          <w:p w14:paraId="0F77170B" w14:textId="77777777" w:rsidR="00873A6C" w:rsidRDefault="00873A6C" w:rsidP="00551E7C">
            <w:pPr>
              <w:pStyle w:val="Stlus1"/>
            </w:pPr>
          </w:p>
          <w:p w14:paraId="4B5A885E" w14:textId="77777777" w:rsidR="00873A6C" w:rsidRDefault="00873A6C" w:rsidP="00551E7C">
            <w:pPr>
              <w:pStyle w:val="Stlus1"/>
            </w:pPr>
          </w:p>
          <w:p w14:paraId="6DBE41E3" w14:textId="77777777" w:rsidR="00873A6C" w:rsidRDefault="00873A6C" w:rsidP="00551E7C">
            <w:pPr>
              <w:pStyle w:val="Stlus1"/>
            </w:pPr>
          </w:p>
          <w:p w14:paraId="14117BCE" w14:textId="77777777" w:rsidR="00873A6C" w:rsidRDefault="00873A6C" w:rsidP="00551E7C">
            <w:pPr>
              <w:pStyle w:val="Stlus1"/>
            </w:pPr>
          </w:p>
          <w:p w14:paraId="5FA0118D" w14:textId="77777777" w:rsidR="00873A6C" w:rsidRDefault="00873A6C" w:rsidP="00551E7C">
            <w:pPr>
              <w:pStyle w:val="Stlus1"/>
            </w:pPr>
          </w:p>
          <w:p w14:paraId="76A0C8E8" w14:textId="77777777" w:rsidR="00873A6C" w:rsidRDefault="00873A6C" w:rsidP="00551E7C">
            <w:pPr>
              <w:pStyle w:val="Stlus1"/>
            </w:pPr>
          </w:p>
          <w:p w14:paraId="207CB98F" w14:textId="77777777" w:rsidR="00873A6C" w:rsidRDefault="00873A6C" w:rsidP="00551E7C">
            <w:pPr>
              <w:pStyle w:val="Stlus1"/>
            </w:pPr>
          </w:p>
          <w:p w14:paraId="255B803A" w14:textId="77777777" w:rsidR="00873A6C" w:rsidRDefault="00873A6C" w:rsidP="00551E7C">
            <w:pPr>
              <w:pStyle w:val="Stlus1"/>
            </w:pPr>
          </w:p>
          <w:p w14:paraId="05B12B83" w14:textId="77777777" w:rsidR="00873A6C" w:rsidRDefault="00873A6C" w:rsidP="00551E7C">
            <w:pPr>
              <w:pStyle w:val="Stlus1"/>
            </w:pPr>
          </w:p>
          <w:p w14:paraId="1BF58579" w14:textId="77777777" w:rsidR="00873A6C" w:rsidRDefault="00873A6C" w:rsidP="00551E7C">
            <w:pPr>
              <w:pStyle w:val="Stlus1"/>
            </w:pPr>
          </w:p>
          <w:p w14:paraId="7AE541FE" w14:textId="77777777" w:rsidR="00873A6C" w:rsidRDefault="00873A6C" w:rsidP="00551E7C">
            <w:pPr>
              <w:pStyle w:val="Stlus1"/>
            </w:pPr>
          </w:p>
          <w:p w14:paraId="4EF7B3D8" w14:textId="77777777" w:rsidR="00873A6C" w:rsidRDefault="00873A6C" w:rsidP="00551E7C">
            <w:pPr>
              <w:pStyle w:val="Stlus1"/>
            </w:pPr>
          </w:p>
          <w:p w14:paraId="1C6777A9" w14:textId="77777777" w:rsidR="00873A6C" w:rsidRDefault="00873A6C" w:rsidP="00551E7C">
            <w:pPr>
              <w:pStyle w:val="Stlus1"/>
            </w:pPr>
          </w:p>
          <w:p w14:paraId="17166CE2" w14:textId="77777777" w:rsidR="00873A6C" w:rsidRDefault="00873A6C" w:rsidP="00551E7C">
            <w:pPr>
              <w:pStyle w:val="Stlus1"/>
            </w:pPr>
          </w:p>
          <w:p w14:paraId="28F2C108" w14:textId="77777777" w:rsidR="00873A6C" w:rsidRDefault="00873A6C" w:rsidP="00551E7C">
            <w:pPr>
              <w:pStyle w:val="Stlus1"/>
            </w:pPr>
          </w:p>
          <w:p w14:paraId="2D84B4BF" w14:textId="77777777" w:rsidR="00873A6C" w:rsidRDefault="00873A6C" w:rsidP="00551E7C">
            <w:pPr>
              <w:pStyle w:val="Stlus1"/>
            </w:pPr>
            <w:r>
              <w:t>Zdravie</w:t>
            </w:r>
          </w:p>
          <w:p w14:paraId="221DD829" w14:textId="77777777" w:rsidR="00873A6C" w:rsidRDefault="00873A6C" w:rsidP="00551E7C">
            <w:pPr>
              <w:pStyle w:val="Stlus1"/>
            </w:pPr>
          </w:p>
          <w:p w14:paraId="38A4CA45" w14:textId="77777777" w:rsidR="00873A6C" w:rsidRDefault="00873A6C" w:rsidP="00551E7C">
            <w:pPr>
              <w:pStyle w:val="Stlus1"/>
            </w:pPr>
          </w:p>
          <w:p w14:paraId="391044AF" w14:textId="77777777" w:rsidR="00873A6C" w:rsidRDefault="00873A6C" w:rsidP="00551E7C">
            <w:pPr>
              <w:pStyle w:val="Stlus1"/>
            </w:pPr>
          </w:p>
          <w:p w14:paraId="4E34608C" w14:textId="77777777" w:rsidR="00873A6C" w:rsidRDefault="00873A6C" w:rsidP="00551E7C">
            <w:pPr>
              <w:pStyle w:val="Stlus1"/>
            </w:pPr>
          </w:p>
          <w:p w14:paraId="2C341C5C" w14:textId="77777777" w:rsidR="00873A6C" w:rsidRDefault="00873A6C" w:rsidP="00551E7C">
            <w:pPr>
              <w:pStyle w:val="Stlus1"/>
            </w:pPr>
          </w:p>
          <w:p w14:paraId="25C1FAD2" w14:textId="77777777" w:rsidR="00873A6C" w:rsidRDefault="00873A6C" w:rsidP="00551E7C">
            <w:pPr>
              <w:pStyle w:val="Stlus1"/>
            </w:pPr>
          </w:p>
          <w:p w14:paraId="0CC18D76" w14:textId="77777777" w:rsidR="00873A6C" w:rsidRDefault="00873A6C" w:rsidP="00551E7C">
            <w:pPr>
              <w:pStyle w:val="Stlus1"/>
            </w:pPr>
            <w:r>
              <w:t>Bezpečnosť cestnej premávky</w:t>
            </w:r>
          </w:p>
          <w:p w14:paraId="155E3E05" w14:textId="77777777" w:rsidR="00873A6C" w:rsidRDefault="00873A6C" w:rsidP="00551E7C">
            <w:pPr>
              <w:pStyle w:val="Stlus1"/>
            </w:pPr>
          </w:p>
          <w:p w14:paraId="0DD3E143" w14:textId="77777777" w:rsidR="00873A6C" w:rsidRDefault="00873A6C" w:rsidP="00551E7C">
            <w:pPr>
              <w:pStyle w:val="Stlus1"/>
            </w:pPr>
          </w:p>
          <w:p w14:paraId="7B1AA867" w14:textId="77777777" w:rsidR="00873A6C" w:rsidRDefault="00873A6C" w:rsidP="00551E7C">
            <w:pPr>
              <w:pStyle w:val="Stlus1"/>
            </w:pPr>
          </w:p>
          <w:p w14:paraId="5B16DE70" w14:textId="77777777" w:rsidR="00873A6C" w:rsidRDefault="00873A6C" w:rsidP="00551E7C">
            <w:pPr>
              <w:pStyle w:val="Stlus1"/>
            </w:pPr>
          </w:p>
          <w:p w14:paraId="666336D7" w14:textId="77777777" w:rsidR="00873A6C" w:rsidRDefault="00873A6C" w:rsidP="00551E7C">
            <w:pPr>
              <w:pStyle w:val="Stlus1"/>
            </w:pPr>
          </w:p>
          <w:p w14:paraId="18D97D14" w14:textId="77777777" w:rsidR="00873A6C" w:rsidRDefault="00873A6C" w:rsidP="00551E7C">
            <w:pPr>
              <w:pStyle w:val="Stlus1"/>
            </w:pPr>
          </w:p>
          <w:p w14:paraId="1DCA9D60" w14:textId="77777777" w:rsidR="00873A6C" w:rsidRDefault="00873A6C" w:rsidP="00551E7C">
            <w:pPr>
              <w:pStyle w:val="Stlus1"/>
            </w:pPr>
          </w:p>
          <w:p w14:paraId="18DCD2B8" w14:textId="77777777" w:rsidR="00873A6C" w:rsidRDefault="00873A6C" w:rsidP="00551E7C">
            <w:pPr>
              <w:pStyle w:val="Stlus1"/>
            </w:pPr>
          </w:p>
          <w:p w14:paraId="6E4B505C" w14:textId="77777777" w:rsidR="00873A6C" w:rsidRDefault="00873A6C" w:rsidP="00551E7C">
            <w:pPr>
              <w:pStyle w:val="Stlus1"/>
            </w:pPr>
          </w:p>
          <w:p w14:paraId="4DBFE549" w14:textId="77777777" w:rsidR="00873A6C" w:rsidRDefault="00873A6C" w:rsidP="00551E7C">
            <w:pPr>
              <w:pStyle w:val="Stlus1"/>
            </w:pPr>
          </w:p>
          <w:p w14:paraId="108D4688" w14:textId="77777777" w:rsidR="00873A6C" w:rsidRDefault="00873A6C" w:rsidP="00551E7C">
            <w:pPr>
              <w:pStyle w:val="Stlus1"/>
            </w:pPr>
          </w:p>
          <w:p w14:paraId="14948DE9" w14:textId="55CC0FF6" w:rsidR="00873A6C" w:rsidRPr="003B3A59" w:rsidRDefault="00873A6C" w:rsidP="00551E7C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B84D1" w14:textId="77777777" w:rsidR="004834FA" w:rsidRPr="004834FA" w:rsidRDefault="004834FA" w:rsidP="00315A8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lastRenderedPageBreak/>
              <w:t xml:space="preserve">Učivo je usporiadané tak, aby nadväzovalo na poznatky z druhého ročníka a tie sa u žiakov upevnili. </w:t>
            </w:r>
          </w:p>
          <w:p w14:paraId="5860F659" w14:textId="77777777" w:rsidR="004834FA" w:rsidRPr="004834FA" w:rsidRDefault="004834FA" w:rsidP="00315A8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V učive o zvieratách a rastlinách v prírode najprv upevníme učivo z druhého ročníka (myš, jež, medveď líška, drozd, lastovička a iné; rastliny – ruža, tulipán, snežienka, fialka, hruška, jabloň a iné), až potom preberáme nové učivo. </w:t>
            </w:r>
          </w:p>
          <w:p w14:paraId="5BA0F234" w14:textId="77777777" w:rsidR="004834FA" w:rsidRPr="004834FA" w:rsidRDefault="004834FA" w:rsidP="00315A8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Žiakov vedieme k osvojeniu si základných hygienických, pracovných a spoločenských návykov. </w:t>
            </w:r>
          </w:p>
          <w:p w14:paraId="58B9F78C" w14:textId="77777777" w:rsidR="004834FA" w:rsidRPr="004834FA" w:rsidRDefault="004834FA" w:rsidP="00315A8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Na základe pozorovania zmien v živote rastlín, zvierat a ľudí sa spresňuje predstava žiakov o roku a ročných obdobiach. </w:t>
            </w:r>
          </w:p>
          <w:p w14:paraId="71C00D67" w14:textId="2FECD13D" w:rsidR="004834FA" w:rsidRPr="00A64446" w:rsidRDefault="004834FA" w:rsidP="00315A8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Zmyslovým vnímaním a činnosťou s jednoduchými prírodninami alebo s ich modelmi a s vyobrazenými materiálmi sa žiaci učia chápať význam vecí, ich vlastností, vzájomné vzťahy a súvislosti medzi nimi.</w:t>
            </w:r>
          </w:p>
          <w:p w14:paraId="2B23D20D" w14:textId="183DFBBD" w:rsidR="00A64446" w:rsidRDefault="00A64446" w:rsidP="00A64446">
            <w:pPr>
              <w:pStyle w:val="Stlus1"/>
              <w:jc w:val="left"/>
            </w:pPr>
          </w:p>
          <w:p w14:paraId="1CEF5249" w14:textId="6DC9456F" w:rsidR="00A64446" w:rsidRDefault="00A64446" w:rsidP="00A64446">
            <w:pPr>
              <w:pStyle w:val="Stlus1"/>
              <w:jc w:val="left"/>
              <w:rPr>
                <w:szCs w:val="20"/>
              </w:rPr>
            </w:pPr>
          </w:p>
          <w:p w14:paraId="5D79B818" w14:textId="77777777" w:rsidR="005E5C44" w:rsidRPr="00A64446" w:rsidRDefault="005E5C44" w:rsidP="00A64446">
            <w:pPr>
              <w:pStyle w:val="Stlus1"/>
              <w:jc w:val="left"/>
              <w:rPr>
                <w:szCs w:val="20"/>
              </w:rPr>
            </w:pPr>
          </w:p>
          <w:p w14:paraId="3BB7AFBF" w14:textId="31C0E55A" w:rsidR="00A64446" w:rsidRDefault="00A64446" w:rsidP="00A64446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>Žiaci sa učia orientácii v čase, vymenúvajú časové údaje.</w:t>
            </w:r>
          </w:p>
          <w:p w14:paraId="10DE0184" w14:textId="1821955B" w:rsidR="00A64446" w:rsidRDefault="00A64446" w:rsidP="00A64446">
            <w:pPr>
              <w:pStyle w:val="Stlus1"/>
              <w:ind w:left="272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  <w:p w14:paraId="4B7DFF4B" w14:textId="77777777" w:rsidR="00A64446" w:rsidRDefault="00A64446" w:rsidP="00A64446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75FAB419" w14:textId="77777777" w:rsidR="004834FA" w:rsidRDefault="004834FA" w:rsidP="004834FA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36B7D231" w14:textId="77777777" w:rsidR="00E0078B" w:rsidRDefault="00E0078B" w:rsidP="00E0078B">
            <w:pPr>
              <w:pStyle w:val="Stlus1"/>
              <w:jc w:val="left"/>
              <w:rPr>
                <w:szCs w:val="20"/>
              </w:rPr>
            </w:pPr>
          </w:p>
          <w:p w14:paraId="48C64F47" w14:textId="77777777" w:rsidR="00E0078B" w:rsidRDefault="00E0078B" w:rsidP="00E0078B">
            <w:pPr>
              <w:pStyle w:val="Stlus1"/>
              <w:jc w:val="left"/>
              <w:rPr>
                <w:szCs w:val="20"/>
              </w:rPr>
            </w:pPr>
          </w:p>
          <w:p w14:paraId="747ACA3A" w14:textId="5624D1A3" w:rsidR="00A64446" w:rsidRDefault="00A64446" w:rsidP="00A64446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 w:rsidRPr="00504FB4">
              <w:rPr>
                <w:szCs w:val="20"/>
              </w:rPr>
              <w:t xml:space="preserve">Na základe pozorovania </w:t>
            </w:r>
            <w:r>
              <w:rPr>
                <w:szCs w:val="20"/>
              </w:rPr>
              <w:t>prírody si</w:t>
            </w:r>
            <w:r w:rsidRPr="00504FB4">
              <w:rPr>
                <w:szCs w:val="20"/>
              </w:rPr>
              <w:t xml:space="preserve"> spresňujú predstavu ročn</w:t>
            </w:r>
            <w:r>
              <w:rPr>
                <w:szCs w:val="20"/>
              </w:rPr>
              <w:t>ých období.</w:t>
            </w:r>
            <w:r w:rsidRPr="00504FB4">
              <w:rPr>
                <w:szCs w:val="20"/>
              </w:rPr>
              <w:t xml:space="preserve"> </w:t>
            </w:r>
          </w:p>
          <w:p w14:paraId="25AD0962" w14:textId="77777777" w:rsidR="00A64446" w:rsidRDefault="00A64446" w:rsidP="00A64446">
            <w:pPr>
              <w:pStyle w:val="Stlus1"/>
            </w:pPr>
          </w:p>
          <w:p w14:paraId="750E3868" w14:textId="77777777" w:rsidR="0098093F" w:rsidRDefault="0098093F" w:rsidP="0098093F">
            <w:pPr>
              <w:pStyle w:val="Odsekzoznamu"/>
              <w:rPr>
                <w:szCs w:val="20"/>
              </w:rPr>
            </w:pPr>
          </w:p>
          <w:p w14:paraId="2A114EF1" w14:textId="3D96EB36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61CA5327" w14:textId="29E4E586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4D45FDCD" w14:textId="71A7F93B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5411333C" w14:textId="32E766BB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725CD6EB" w14:textId="6EADDE0B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1F2C42C3" w14:textId="0009E293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1645C991" w14:textId="0E5280F1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0E2966B4" w14:textId="6555BDCE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255F7B3F" w14:textId="5B07E75E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5943E5ED" w14:textId="1A118E00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2E8150D2" w14:textId="77777777" w:rsidR="00665D18" w:rsidRDefault="00665D18" w:rsidP="0098093F">
            <w:pPr>
              <w:pStyle w:val="Stlus1"/>
              <w:jc w:val="left"/>
              <w:rPr>
                <w:szCs w:val="20"/>
              </w:rPr>
            </w:pPr>
          </w:p>
          <w:p w14:paraId="3CB3AA8E" w14:textId="53A2E825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436FB494" w14:textId="63BB084E" w:rsidR="005E5C44" w:rsidRDefault="005E5C44" w:rsidP="0098093F">
            <w:pPr>
              <w:pStyle w:val="Stlus1"/>
              <w:jc w:val="left"/>
              <w:rPr>
                <w:szCs w:val="20"/>
              </w:rPr>
            </w:pPr>
          </w:p>
          <w:p w14:paraId="193A7EB1" w14:textId="77777777" w:rsidR="005E5C44" w:rsidRDefault="005E5C44" w:rsidP="0098093F">
            <w:pPr>
              <w:pStyle w:val="Stlus1"/>
              <w:jc w:val="left"/>
              <w:rPr>
                <w:szCs w:val="20"/>
              </w:rPr>
            </w:pPr>
          </w:p>
          <w:p w14:paraId="18A79182" w14:textId="6F85D5EE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7C6D0404" w14:textId="77777777" w:rsidR="0098093F" w:rsidRDefault="0098093F" w:rsidP="0098093F">
            <w:pPr>
              <w:pStyle w:val="Stlus1"/>
              <w:jc w:val="left"/>
              <w:rPr>
                <w:szCs w:val="20"/>
              </w:rPr>
            </w:pPr>
          </w:p>
          <w:p w14:paraId="0BA5C5F5" w14:textId="001D57B6" w:rsidR="0098093F" w:rsidRDefault="0098093F" w:rsidP="0098093F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>Žiaci sa učia vymenovávať hlavné časti tela človeka.</w:t>
            </w:r>
          </w:p>
          <w:p w14:paraId="00BA99D8" w14:textId="4FF15CC2" w:rsidR="005E5C44" w:rsidRDefault="005E5C44" w:rsidP="0098093F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Pozornosť venujeme význame osobnej hygieny. </w:t>
            </w:r>
          </w:p>
          <w:p w14:paraId="798062F4" w14:textId="4D611ABC" w:rsidR="00665D18" w:rsidRDefault="00665D18" w:rsidP="00665D18">
            <w:pPr>
              <w:pStyle w:val="Stlus1"/>
              <w:jc w:val="left"/>
              <w:rPr>
                <w:szCs w:val="20"/>
              </w:rPr>
            </w:pPr>
          </w:p>
          <w:p w14:paraId="214B6DF3" w14:textId="65C5B9F9" w:rsidR="00665D18" w:rsidRDefault="00665D18" w:rsidP="00665D18">
            <w:pPr>
              <w:pStyle w:val="Stlus1"/>
              <w:jc w:val="left"/>
              <w:rPr>
                <w:szCs w:val="20"/>
              </w:rPr>
            </w:pPr>
          </w:p>
          <w:p w14:paraId="6D7C7639" w14:textId="5AD050B5" w:rsidR="00665D18" w:rsidRDefault="00665D18" w:rsidP="00665D18">
            <w:pPr>
              <w:pStyle w:val="Stlus1"/>
              <w:jc w:val="left"/>
              <w:rPr>
                <w:szCs w:val="20"/>
              </w:rPr>
            </w:pPr>
          </w:p>
          <w:p w14:paraId="04B50E18" w14:textId="30EA5622" w:rsidR="00665D18" w:rsidRDefault="00665D18" w:rsidP="00665D18">
            <w:pPr>
              <w:pStyle w:val="Stlus1"/>
              <w:jc w:val="left"/>
              <w:rPr>
                <w:szCs w:val="20"/>
              </w:rPr>
            </w:pPr>
          </w:p>
          <w:p w14:paraId="28F71EA9" w14:textId="2B5FF7BD" w:rsidR="00665D18" w:rsidRDefault="00665D18" w:rsidP="00665D18">
            <w:pPr>
              <w:pStyle w:val="Stlus1"/>
              <w:jc w:val="left"/>
              <w:rPr>
                <w:szCs w:val="20"/>
              </w:rPr>
            </w:pPr>
          </w:p>
          <w:p w14:paraId="1BAFC5EF" w14:textId="4149251C" w:rsidR="00665D18" w:rsidRDefault="00665D18" w:rsidP="00665D18">
            <w:pPr>
              <w:pStyle w:val="Stlus1"/>
              <w:jc w:val="left"/>
              <w:rPr>
                <w:szCs w:val="20"/>
              </w:rPr>
            </w:pPr>
          </w:p>
          <w:p w14:paraId="2E21815C" w14:textId="77777777" w:rsidR="00665D18" w:rsidRDefault="00665D18" w:rsidP="00665D18">
            <w:pPr>
              <w:pStyle w:val="Stlus1"/>
              <w:jc w:val="left"/>
              <w:rPr>
                <w:szCs w:val="20"/>
              </w:rPr>
            </w:pPr>
          </w:p>
          <w:p w14:paraId="6BC55AA2" w14:textId="7192DA76" w:rsidR="00665D18" w:rsidRDefault="00665D18" w:rsidP="0098093F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Na jednoduchých príkladoch poukazujeme na potrebu dodržiavania bezpečnosti cestnej premávky.  </w:t>
            </w:r>
          </w:p>
          <w:p w14:paraId="0C9D5A81" w14:textId="25E29290" w:rsidR="0098093F" w:rsidRDefault="0098093F" w:rsidP="005E5C44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3B5F678B" w14:textId="77777777" w:rsidR="00310B98" w:rsidRDefault="00310B98" w:rsidP="00310B98">
            <w:pPr>
              <w:pStyle w:val="Stlus1"/>
              <w:jc w:val="left"/>
              <w:rPr>
                <w:szCs w:val="20"/>
              </w:rPr>
            </w:pPr>
          </w:p>
          <w:p w14:paraId="56141C55" w14:textId="77777777" w:rsidR="00310B98" w:rsidRDefault="00310B98" w:rsidP="00310B98">
            <w:pPr>
              <w:pStyle w:val="Stlus1"/>
              <w:jc w:val="left"/>
              <w:rPr>
                <w:szCs w:val="20"/>
              </w:rPr>
            </w:pPr>
          </w:p>
          <w:p w14:paraId="5C8FC4BD" w14:textId="77777777" w:rsidR="004A24D4" w:rsidRDefault="004A24D4" w:rsidP="00504FB4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127B7B07" w14:textId="77777777" w:rsidR="00AC6687" w:rsidRDefault="00AC6687" w:rsidP="00504FB4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2F0105E1" w14:textId="77777777" w:rsidR="00AC6687" w:rsidRDefault="00AC6687" w:rsidP="00504FB4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554B67F9" w14:textId="77777777" w:rsidR="00AC6687" w:rsidRDefault="00AC6687" w:rsidP="00504FB4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48E09020" w14:textId="77777777" w:rsidR="00AC6687" w:rsidRDefault="00AC6687" w:rsidP="00504FB4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6A05FF34" w14:textId="77777777" w:rsidR="00AC6687" w:rsidRDefault="00AC6687" w:rsidP="00504FB4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031C5718" w14:textId="77777777" w:rsidR="00AC6687" w:rsidRPr="00703A79" w:rsidRDefault="00AC6687" w:rsidP="00504FB4">
            <w:pPr>
              <w:pStyle w:val="Stlus1"/>
              <w:ind w:left="272"/>
              <w:jc w:val="left"/>
              <w:rPr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73ADD" w14:textId="77777777" w:rsidR="0079262B" w:rsidRPr="0079262B" w:rsidRDefault="0079262B" w:rsidP="00D02B30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lastRenderedPageBreak/>
              <w:t xml:space="preserve">Trieda, škola a okolie školy </w:t>
            </w:r>
          </w:p>
          <w:p w14:paraId="21E5B94A" w14:textId="60B609EA" w:rsidR="00315A8D" w:rsidRPr="0079262B" w:rsidRDefault="0079262B" w:rsidP="0079262B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r w:rsidRPr="0079262B">
              <w:rPr>
                <w:b w:val="0"/>
                <w:bCs/>
              </w:rPr>
              <w:t>Upevnenie spoločenských návykov - predstavenie sa, pozdravenie, prosba a poďakovanie. Poznávanie mena a priezviska svojho učiteľa, mená spolužiakov, označenie triedy. Pomenovanie zariadenia triedy, pomenovanie školských potrieb. Rozlišovanie vyučovacej hodiny a prestávky. Osvojovanie návyku ticho si sadať a vstávať, hlásiť sa o slovo, usporiadať si pomôcky, udržiavať poriadok v lavici. Orientácia v budove školy – umiestnenie triedy, šatne, telocvične, jedálne, toalety. Poznávanie najbližšieho okolia školy podľa miestnych podmienok</w:t>
            </w:r>
          </w:p>
          <w:p w14:paraId="05020AE7" w14:textId="77777777" w:rsidR="00315A8D" w:rsidRPr="00315A8D" w:rsidRDefault="00315A8D" w:rsidP="00315A8D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1B1B41B5" w14:textId="77777777" w:rsidR="0079262B" w:rsidRPr="0079262B" w:rsidRDefault="0079262B" w:rsidP="009005AE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 xml:space="preserve">Orientácia v čase </w:t>
            </w:r>
          </w:p>
          <w:p w14:paraId="5BC2212E" w14:textId="55F5BB21" w:rsidR="0079262B" w:rsidRDefault="0079262B" w:rsidP="0079262B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79262B">
              <w:rPr>
                <w:b w:val="0"/>
                <w:bCs/>
              </w:rPr>
              <w:t>Porozumieť časovým údajom deň – noc, ráno – poludnie - večer, teraz – potom - neskôr, dnes – zajtra. Určovanie dní v týždni. Pracovné dni, voľné dni. Kalendár.</w:t>
            </w:r>
          </w:p>
          <w:p w14:paraId="4F18CB29" w14:textId="77777777" w:rsidR="004834FA" w:rsidRPr="0079262B" w:rsidRDefault="004834FA" w:rsidP="0079262B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3016192D" w14:textId="77777777" w:rsidR="004834FA" w:rsidRPr="004834FA" w:rsidRDefault="004834FA" w:rsidP="009005AE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 xml:space="preserve">Príroda </w:t>
            </w:r>
          </w:p>
          <w:p w14:paraId="5D0E5919" w14:textId="0536CC80" w:rsidR="0079262B" w:rsidRDefault="004834FA" w:rsidP="004834FA">
            <w:pPr>
              <w:pStyle w:val="Stlus1"/>
              <w:ind w:left="356"/>
              <w:jc w:val="left"/>
              <w:rPr>
                <w:b w:val="0"/>
                <w:bCs/>
              </w:rPr>
            </w:pPr>
            <w:r w:rsidRPr="004834FA">
              <w:rPr>
                <w:b w:val="0"/>
                <w:bCs/>
              </w:rPr>
              <w:t xml:space="preserve">Pozorovanie zmien v prírode, zmeny počasia. Kalendár prírody. Utvrdenie základných pojmov: teplo, zima, mráz, slnko, vietor, dážď, sneh, ľad s použitím obrázkov. Pomenovanie ročných období s použitím obrázkov. Spresňovanie predstavy o ročných obdobiach. </w:t>
            </w:r>
            <w:r w:rsidRPr="004834FA">
              <w:rPr>
                <w:b w:val="0"/>
                <w:bCs/>
              </w:rPr>
              <w:lastRenderedPageBreak/>
              <w:t>Zvieratá v prírode Pomenovanie zvierat a ich triedenie. Poznávanie zvierat v skutočnosti, na obrázku, CD a video. Ďalšie domáce zvieratá: kačka, morka. Ďalšie voľne žijúce zvieratá: bažant, žaba. Vtáky a hmyz: vrana, vrabec, osa. Počúvanie krátkych poviedok o zvieratkách. Rastliny v prírode Rozlišovanie pojmov kvet, strom, ker. Poznávanie rastlín. Ďalšie kvety: narcis, púpava. Ďalšie stromy: višňa, orech, poznávanie ich plodov. Záhradné kry: ríbezle, egreše, vinič hroznorodý.</w:t>
            </w:r>
          </w:p>
          <w:p w14:paraId="224FED7E" w14:textId="77777777" w:rsidR="004834FA" w:rsidRDefault="004834FA" w:rsidP="004834FA">
            <w:pPr>
              <w:pStyle w:val="Stlus1"/>
              <w:ind w:left="356"/>
              <w:jc w:val="left"/>
              <w:rPr>
                <w:b w:val="0"/>
                <w:bCs/>
              </w:rPr>
            </w:pPr>
          </w:p>
          <w:p w14:paraId="588D38DA" w14:textId="77777777" w:rsidR="004834FA" w:rsidRPr="004834FA" w:rsidRDefault="004834FA" w:rsidP="004834FA">
            <w:pPr>
              <w:pStyle w:val="Stlus5"/>
              <w:rPr>
                <w:b/>
                <w:bCs/>
              </w:rPr>
            </w:pPr>
            <w:r w:rsidRPr="004834FA">
              <w:rPr>
                <w:b/>
                <w:bCs/>
              </w:rPr>
              <w:t>Starostlivosť o zdravie</w:t>
            </w:r>
            <w:r>
              <w:t xml:space="preserve"> </w:t>
            </w:r>
          </w:p>
          <w:p w14:paraId="11042DF6" w14:textId="18F4C621" w:rsidR="004834FA" w:rsidRDefault="004834FA" w:rsidP="004834FA">
            <w:pPr>
              <w:pStyle w:val="Stlus5"/>
              <w:numPr>
                <w:ilvl w:val="0"/>
                <w:numId w:val="0"/>
              </w:numPr>
              <w:ind w:left="318"/>
            </w:pPr>
            <w:r>
              <w:t>Poznávanie a pomenovanie jednotlivých častí ľudského tela : hlava, krk, trup, ruky, nohy. Poznávanie častí tváre: oči, nos, ústa, uši, jazyk, zuby, vlasy. Ruka: dlaň, prsty, palec. Osobná hygiena: umývanie rúk pred jedlom, po použití WC, čistenie zubov, česanie, čistenie nosa. Umývanie ovocia a zeleniny pred konzumáciou. Jedovaté rastliny, huby. Ochrana pred otravou.</w:t>
            </w:r>
          </w:p>
          <w:p w14:paraId="5A9D8DC5" w14:textId="77777777" w:rsidR="004834FA" w:rsidRPr="004834FA" w:rsidRDefault="004834FA" w:rsidP="004834FA">
            <w:pPr>
              <w:pStyle w:val="Stlus5"/>
              <w:numPr>
                <w:ilvl w:val="0"/>
                <w:numId w:val="0"/>
              </w:numPr>
              <w:ind w:left="318"/>
              <w:rPr>
                <w:b/>
                <w:bCs/>
              </w:rPr>
            </w:pPr>
          </w:p>
          <w:p w14:paraId="4D6ED55D" w14:textId="77777777" w:rsidR="004834FA" w:rsidRPr="004834FA" w:rsidRDefault="004834FA" w:rsidP="004834FA">
            <w:pPr>
              <w:pStyle w:val="Stlus5"/>
              <w:rPr>
                <w:b/>
                <w:bCs/>
              </w:rPr>
            </w:pPr>
            <w:r w:rsidRPr="004834FA">
              <w:rPr>
                <w:b/>
                <w:bCs/>
              </w:rPr>
              <w:t>Bezpečnosť cestnej premávky</w:t>
            </w:r>
            <w:r>
              <w:t xml:space="preserve"> </w:t>
            </w:r>
          </w:p>
          <w:p w14:paraId="754A1EEC" w14:textId="77777777" w:rsidR="004834FA" w:rsidRPr="004834FA" w:rsidRDefault="004834FA" w:rsidP="004834FA">
            <w:pPr>
              <w:pStyle w:val="Stlus5"/>
              <w:numPr>
                <w:ilvl w:val="0"/>
                <w:numId w:val="0"/>
              </w:numPr>
              <w:ind w:left="318"/>
              <w:rPr>
                <w:b/>
                <w:bCs/>
              </w:rPr>
            </w:pPr>
            <w:r>
              <w:t>Bezpečnosť chodcov. Chôdza po chodníku. Bezpečné prechádzanie vozovky. Semafor: červená – stoj, zelená –choď. Dopravná značka: prechod pre chodcov. Bezpečnosť pri hrách, výletoch a kúpaní.</w:t>
            </w:r>
          </w:p>
          <w:p w14:paraId="437357A0" w14:textId="77777777" w:rsidR="00E0078B" w:rsidRPr="004834FA" w:rsidRDefault="00E0078B" w:rsidP="00551E7C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3AF55BA2" w14:textId="77777777" w:rsidR="00E0078B" w:rsidRDefault="00E0078B" w:rsidP="00551E7C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71C92CC4" w14:textId="77777777" w:rsidR="00E0078B" w:rsidRDefault="00E0078B" w:rsidP="00551E7C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4DC75004" w14:textId="77777777" w:rsidR="00E0078B" w:rsidRDefault="00E0078B" w:rsidP="00551E7C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72558A2F" w14:textId="709C5247" w:rsidR="005E5C44" w:rsidRPr="00703A79" w:rsidRDefault="005E5C44" w:rsidP="00551E7C">
            <w:pPr>
              <w:pStyle w:val="Stlus1"/>
              <w:ind w:left="356"/>
              <w:jc w:val="left"/>
              <w:rPr>
                <w:szCs w:val="20"/>
              </w:rPr>
            </w:pPr>
          </w:p>
        </w:tc>
      </w:tr>
      <w:tr w:rsidR="008F0712" w:rsidRPr="003B3A59" w14:paraId="020CE618" w14:textId="77777777" w:rsidTr="00AC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gridAfter w:val="1"/>
          <w:wAfter w:w="74" w:type="dxa"/>
          <w:trHeight w:val="3437"/>
        </w:trPr>
        <w:tc>
          <w:tcPr>
            <w:tcW w:w="1033" w:type="dxa"/>
            <w:gridSpan w:val="2"/>
            <w:shd w:val="clear" w:color="auto" w:fill="auto"/>
          </w:tcPr>
          <w:p w14:paraId="041E5ED0" w14:textId="32278D6F" w:rsidR="008F0712" w:rsidRDefault="002115F0" w:rsidP="00953FB3">
            <w:pPr>
              <w:pStyle w:val="Stlus1"/>
              <w:jc w:val="center"/>
            </w:pPr>
            <w:r>
              <w:lastRenderedPageBreak/>
              <w:t>10</w:t>
            </w:r>
          </w:p>
          <w:p w14:paraId="453F4ED9" w14:textId="77777777" w:rsidR="0098093F" w:rsidRDefault="0098093F" w:rsidP="00953FB3">
            <w:pPr>
              <w:pStyle w:val="Stlus1"/>
              <w:jc w:val="center"/>
            </w:pPr>
          </w:p>
          <w:p w14:paraId="0638C122" w14:textId="77777777" w:rsidR="0098093F" w:rsidRDefault="0098093F" w:rsidP="00953FB3">
            <w:pPr>
              <w:pStyle w:val="Stlus1"/>
              <w:jc w:val="center"/>
            </w:pPr>
          </w:p>
          <w:p w14:paraId="5A289D56" w14:textId="77777777" w:rsidR="0098093F" w:rsidRDefault="0098093F" w:rsidP="00953FB3">
            <w:pPr>
              <w:pStyle w:val="Stlus1"/>
              <w:jc w:val="center"/>
            </w:pPr>
          </w:p>
          <w:p w14:paraId="30D627B0" w14:textId="77777777" w:rsidR="0098093F" w:rsidRDefault="0098093F" w:rsidP="00953FB3">
            <w:pPr>
              <w:pStyle w:val="Stlus1"/>
              <w:jc w:val="center"/>
            </w:pPr>
          </w:p>
          <w:p w14:paraId="534C4071" w14:textId="77777777" w:rsidR="0098093F" w:rsidRDefault="0098093F" w:rsidP="00953FB3">
            <w:pPr>
              <w:pStyle w:val="Stlus1"/>
              <w:jc w:val="center"/>
            </w:pPr>
          </w:p>
          <w:p w14:paraId="56529C05" w14:textId="77777777" w:rsidR="0098093F" w:rsidRDefault="0098093F" w:rsidP="00953FB3">
            <w:pPr>
              <w:pStyle w:val="Stlus1"/>
              <w:jc w:val="center"/>
            </w:pPr>
          </w:p>
          <w:p w14:paraId="1DEE9786" w14:textId="77777777" w:rsidR="0098093F" w:rsidRDefault="0098093F" w:rsidP="00953FB3">
            <w:pPr>
              <w:pStyle w:val="Stlus1"/>
              <w:jc w:val="center"/>
            </w:pPr>
          </w:p>
          <w:p w14:paraId="21E86DCD" w14:textId="77777777" w:rsidR="0098093F" w:rsidRDefault="0098093F" w:rsidP="00953FB3">
            <w:pPr>
              <w:pStyle w:val="Stlus1"/>
              <w:jc w:val="center"/>
            </w:pPr>
          </w:p>
          <w:p w14:paraId="797EB10A" w14:textId="77777777" w:rsidR="0098093F" w:rsidRDefault="0098093F" w:rsidP="00953FB3">
            <w:pPr>
              <w:pStyle w:val="Stlus1"/>
              <w:jc w:val="center"/>
            </w:pPr>
          </w:p>
          <w:p w14:paraId="1FE7C90F" w14:textId="4C4D2EB4" w:rsidR="0098093F" w:rsidRPr="003B3A59" w:rsidRDefault="0098093F" w:rsidP="00953FB3">
            <w:pPr>
              <w:pStyle w:val="Stlus1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14:paraId="1A18F6BB" w14:textId="77777777" w:rsidR="008F0712" w:rsidRPr="003B3A59" w:rsidRDefault="008F0712" w:rsidP="008F0712">
            <w:pPr>
              <w:pStyle w:val="Stlus1"/>
              <w:jc w:val="left"/>
            </w:pPr>
            <w:r w:rsidRPr="00451325">
              <w:rPr>
                <w:bCs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3C82C2BD" w14:textId="77777777" w:rsidR="008F0712" w:rsidRDefault="00873A6C" w:rsidP="008F0712">
            <w:pPr>
              <w:pStyle w:val="Stlus1"/>
            </w:pPr>
            <w:r>
              <w:t>Obchod</w:t>
            </w:r>
          </w:p>
          <w:p w14:paraId="5E565B9F" w14:textId="77777777" w:rsidR="00873A6C" w:rsidRDefault="00873A6C" w:rsidP="008F0712">
            <w:pPr>
              <w:pStyle w:val="Stlus1"/>
            </w:pPr>
          </w:p>
          <w:p w14:paraId="2212A6C2" w14:textId="77777777" w:rsidR="00873A6C" w:rsidRDefault="00873A6C" w:rsidP="008F0712">
            <w:pPr>
              <w:pStyle w:val="Stlus1"/>
            </w:pPr>
          </w:p>
          <w:p w14:paraId="0B9A8BA5" w14:textId="77777777" w:rsidR="00873A6C" w:rsidRDefault="00873A6C" w:rsidP="008F0712">
            <w:pPr>
              <w:pStyle w:val="Stlus1"/>
            </w:pPr>
          </w:p>
          <w:p w14:paraId="6F669BB7" w14:textId="77777777" w:rsidR="00873A6C" w:rsidRDefault="00873A6C" w:rsidP="008F0712">
            <w:pPr>
              <w:pStyle w:val="Stlus1"/>
            </w:pPr>
          </w:p>
          <w:p w14:paraId="51C0E9A7" w14:textId="77777777" w:rsidR="00873A6C" w:rsidRDefault="00873A6C" w:rsidP="008F0712">
            <w:pPr>
              <w:pStyle w:val="Stlus1"/>
            </w:pPr>
          </w:p>
          <w:p w14:paraId="0D6A5DB3" w14:textId="77777777" w:rsidR="00873A6C" w:rsidRDefault="00873A6C" w:rsidP="008F0712">
            <w:pPr>
              <w:pStyle w:val="Stlus1"/>
            </w:pPr>
          </w:p>
          <w:p w14:paraId="49F04980" w14:textId="77777777" w:rsidR="00873A6C" w:rsidRDefault="00873A6C" w:rsidP="008F0712">
            <w:pPr>
              <w:pStyle w:val="Stlus1"/>
            </w:pPr>
          </w:p>
          <w:p w14:paraId="1F926A44" w14:textId="77777777" w:rsidR="00873A6C" w:rsidRDefault="00873A6C" w:rsidP="008F0712">
            <w:pPr>
              <w:pStyle w:val="Stlus1"/>
            </w:pPr>
          </w:p>
          <w:p w14:paraId="51E3B3D4" w14:textId="77777777" w:rsidR="00873A6C" w:rsidRDefault="00873A6C" w:rsidP="008F0712">
            <w:pPr>
              <w:pStyle w:val="Stlus1"/>
            </w:pPr>
          </w:p>
          <w:p w14:paraId="4ABE1E57" w14:textId="316BA376" w:rsidR="00873A6C" w:rsidRPr="003B3A59" w:rsidRDefault="00873A6C" w:rsidP="00873A6C">
            <w:pPr>
              <w:pStyle w:val="Stlus1"/>
              <w:jc w:val="left"/>
            </w:pPr>
            <w:r>
              <w:t>Domov a rodina</w:t>
            </w:r>
          </w:p>
        </w:tc>
        <w:tc>
          <w:tcPr>
            <w:tcW w:w="6521" w:type="dxa"/>
            <w:shd w:val="clear" w:color="auto" w:fill="auto"/>
          </w:tcPr>
          <w:p w14:paraId="05D6F8F9" w14:textId="77777777" w:rsidR="005E5C44" w:rsidRPr="004834FA" w:rsidRDefault="005E5C44" w:rsidP="005E5C44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V hre na obchod sa učia správaniu pri nakupovaní. </w:t>
            </w:r>
          </w:p>
          <w:p w14:paraId="7477E002" w14:textId="77777777" w:rsidR="005E5C44" w:rsidRDefault="005E5C44" w:rsidP="0098093F">
            <w:pPr>
              <w:pStyle w:val="Stlus1"/>
            </w:pPr>
          </w:p>
          <w:p w14:paraId="76EC44E6" w14:textId="77777777" w:rsidR="005E5C44" w:rsidRDefault="005E5C44" w:rsidP="0098093F">
            <w:pPr>
              <w:pStyle w:val="Stlus1"/>
            </w:pPr>
          </w:p>
          <w:p w14:paraId="0D664A3B" w14:textId="77777777" w:rsidR="005E5C44" w:rsidRDefault="005E5C44" w:rsidP="0098093F">
            <w:pPr>
              <w:pStyle w:val="Stlus1"/>
            </w:pPr>
          </w:p>
          <w:p w14:paraId="62A22D23" w14:textId="77777777" w:rsidR="005E5C44" w:rsidRDefault="005E5C44" w:rsidP="0098093F">
            <w:pPr>
              <w:pStyle w:val="Stlus1"/>
            </w:pPr>
          </w:p>
          <w:p w14:paraId="6173F381" w14:textId="77777777" w:rsidR="005E5C44" w:rsidRDefault="005E5C44" w:rsidP="0098093F">
            <w:pPr>
              <w:pStyle w:val="Stlus1"/>
            </w:pPr>
          </w:p>
          <w:p w14:paraId="2A7BE7C8" w14:textId="77777777" w:rsidR="005E5C44" w:rsidRDefault="005E5C44" w:rsidP="0098093F">
            <w:pPr>
              <w:pStyle w:val="Stlus1"/>
            </w:pPr>
          </w:p>
          <w:p w14:paraId="7D6C3F54" w14:textId="77777777" w:rsidR="005E5C44" w:rsidRDefault="005E5C44" w:rsidP="0098093F">
            <w:pPr>
              <w:pStyle w:val="Stlus1"/>
            </w:pPr>
          </w:p>
          <w:p w14:paraId="26BF4801" w14:textId="77777777" w:rsidR="005E5C44" w:rsidRDefault="005E5C44" w:rsidP="0098093F">
            <w:pPr>
              <w:pStyle w:val="Stlus1"/>
            </w:pPr>
          </w:p>
          <w:p w14:paraId="369E61A9" w14:textId="77777777" w:rsidR="005E5C44" w:rsidRDefault="005E5C44" w:rsidP="0098093F">
            <w:pPr>
              <w:pStyle w:val="Stlus1"/>
            </w:pPr>
          </w:p>
          <w:p w14:paraId="528226FE" w14:textId="59056547" w:rsidR="005E5C44" w:rsidRDefault="005E5C44" w:rsidP="005E5C44">
            <w:pPr>
              <w:pStyle w:val="Stlus5"/>
              <w:rPr>
                <w:b/>
                <w:bCs/>
              </w:rPr>
            </w:pPr>
            <w:r w:rsidRPr="005E5C44">
              <w:rPr>
                <w:b/>
                <w:bCs/>
              </w:rPr>
              <w:t>Žiaci  sa učia vymenovávať najbližších členov rodiny.</w:t>
            </w:r>
          </w:p>
          <w:p w14:paraId="3F0B2C29" w14:textId="68D59F8E" w:rsidR="005E5C44" w:rsidRPr="005E5C44" w:rsidRDefault="005E5C44" w:rsidP="005E5C44">
            <w:pPr>
              <w:pStyle w:val="Stlus5"/>
              <w:rPr>
                <w:b/>
                <w:bCs/>
              </w:rPr>
            </w:pPr>
            <w:r>
              <w:rPr>
                <w:b/>
                <w:bCs/>
              </w:rPr>
              <w:t>Oboznamujú sa s pomenovávaním častí bytu.</w:t>
            </w:r>
          </w:p>
          <w:p w14:paraId="76CD237D" w14:textId="7515704D" w:rsidR="005E5C44" w:rsidRPr="003B3A59" w:rsidRDefault="005E5C44" w:rsidP="0098093F">
            <w:pPr>
              <w:pStyle w:val="Stlus1"/>
            </w:pPr>
          </w:p>
        </w:tc>
        <w:tc>
          <w:tcPr>
            <w:tcW w:w="3900" w:type="dxa"/>
            <w:gridSpan w:val="2"/>
            <w:shd w:val="clear" w:color="auto" w:fill="auto"/>
          </w:tcPr>
          <w:p w14:paraId="445D2914" w14:textId="77777777" w:rsidR="0098093F" w:rsidRDefault="0098093F" w:rsidP="00315A8D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 xml:space="preserve">Obchod </w:t>
            </w:r>
          </w:p>
          <w:p w14:paraId="2B082BED" w14:textId="44FDB437" w:rsidR="0098093F" w:rsidRDefault="0098093F" w:rsidP="0098093F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98093F">
              <w:rPr>
                <w:b w:val="0"/>
                <w:bCs/>
              </w:rPr>
              <w:t>Rozoznávanie obchodov podľa zamerania, poznávanie nápisov na obchode – globálnou metódou. Hra na obchod. Poznávanie a pomenovanie tovaru: ovocie, zelenina, chlieb, pečivo, mlieko, mäso, saláma, vajcia. Pojem peniaze, rozoznávanie mincí 1 €, 2 €. Poznávanie bankovky 5 €. Pravidlá správania sa v obchode.</w:t>
            </w:r>
          </w:p>
          <w:p w14:paraId="53F7748D" w14:textId="77777777" w:rsidR="0098093F" w:rsidRPr="0098093F" w:rsidRDefault="0098093F" w:rsidP="0098093F">
            <w:pPr>
              <w:pStyle w:val="Stlus1"/>
              <w:ind w:left="215"/>
              <w:jc w:val="left"/>
              <w:rPr>
                <w:b w:val="0"/>
                <w:bCs/>
              </w:rPr>
            </w:pPr>
          </w:p>
          <w:p w14:paraId="292875EC" w14:textId="77777777" w:rsidR="0098093F" w:rsidRDefault="0098093F" w:rsidP="00315A8D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 xml:space="preserve">Domov a rodina </w:t>
            </w:r>
          </w:p>
          <w:p w14:paraId="2C8EAF5D" w14:textId="79166897" w:rsidR="0098093F" w:rsidRPr="005E5C44" w:rsidRDefault="0098093F" w:rsidP="0098093F">
            <w:pPr>
              <w:pStyle w:val="Stlus1"/>
              <w:ind w:left="215"/>
              <w:jc w:val="left"/>
              <w:rPr>
                <w:b w:val="0"/>
                <w:bCs/>
              </w:rPr>
            </w:pPr>
            <w:r w:rsidRPr="005E5C44">
              <w:rPr>
                <w:b w:val="0"/>
                <w:bCs/>
              </w:rPr>
              <w:t>Najbližší príbuzní – stará mama, starý otec, strýko, teta. Náš byt. Pomenovanie častí bytu - kuchyňa, detská izba, obývačka, kúpeľňa, WC, balkón. Kuchyňa – vybavenie kuchyne kuchynským riadom. Praktická manipulácia s predmetmi a obrázkami predmetov</w:t>
            </w:r>
            <w:r w:rsidR="005E5C44">
              <w:rPr>
                <w:b w:val="0"/>
                <w:bCs/>
              </w:rPr>
              <w:t>.</w:t>
            </w:r>
          </w:p>
          <w:p w14:paraId="36D770BD" w14:textId="10409AC1" w:rsidR="008F0712" w:rsidRPr="003B3A59" w:rsidRDefault="008F0712" w:rsidP="0098093F">
            <w:pPr>
              <w:pStyle w:val="Stlus1"/>
              <w:ind w:left="215"/>
              <w:jc w:val="left"/>
            </w:pPr>
          </w:p>
        </w:tc>
      </w:tr>
      <w:tr w:rsidR="008F0712" w:rsidRPr="003B3A59" w14:paraId="05C487F7" w14:textId="77777777" w:rsidTr="00AC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gridAfter w:val="1"/>
          <w:wAfter w:w="74" w:type="dxa"/>
          <w:trHeight w:val="402"/>
        </w:trPr>
        <w:tc>
          <w:tcPr>
            <w:tcW w:w="3726" w:type="dxa"/>
            <w:gridSpan w:val="4"/>
            <w:shd w:val="clear" w:color="auto" w:fill="E7E6E6"/>
          </w:tcPr>
          <w:p w14:paraId="43E3DB9E" w14:textId="77777777" w:rsidR="008F0712" w:rsidRPr="003B3A59" w:rsidRDefault="008F0712" w:rsidP="008F0712">
            <w:pPr>
              <w:pStyle w:val="Stlus1"/>
              <w:jc w:val="left"/>
            </w:pPr>
            <w:r w:rsidRPr="003B3A59">
              <w:t>Prierezová téma naplnená v rámci tematického celku</w:t>
            </w:r>
          </w:p>
          <w:p w14:paraId="176D1F62" w14:textId="77777777" w:rsidR="008F0712" w:rsidRPr="003B3A59" w:rsidRDefault="008F0712" w:rsidP="008F0712">
            <w:pPr>
              <w:pStyle w:val="Stlus1"/>
              <w:rPr>
                <w:rFonts w:eastAsia="Wingdings"/>
              </w:rPr>
            </w:pPr>
            <w:r w:rsidRPr="003B3A59">
              <w:t>Ochrana života a zdravia</w:t>
            </w:r>
          </w:p>
        </w:tc>
        <w:tc>
          <w:tcPr>
            <w:tcW w:w="10421" w:type="dxa"/>
            <w:gridSpan w:val="3"/>
            <w:shd w:val="clear" w:color="auto" w:fill="auto"/>
          </w:tcPr>
          <w:p w14:paraId="5059BB0E" w14:textId="77777777" w:rsidR="00B93BD4" w:rsidRDefault="00B93BD4" w:rsidP="008F0712">
            <w:pPr>
              <w:pStyle w:val="Stlus1"/>
              <w:numPr>
                <w:ilvl w:val="0"/>
                <w:numId w:val="12"/>
              </w:numPr>
              <w:ind w:left="317" w:hanging="283"/>
            </w:pPr>
            <w:r>
              <w:t>rozpoznať nebezpečné situácie ohrozujúce život a zdravie</w:t>
            </w:r>
          </w:p>
          <w:p w14:paraId="1D69FABB" w14:textId="77777777" w:rsidR="008F0712" w:rsidRPr="003B3A59" w:rsidRDefault="00B93BD4" w:rsidP="00281814">
            <w:pPr>
              <w:pStyle w:val="Stlus1"/>
              <w:numPr>
                <w:ilvl w:val="0"/>
                <w:numId w:val="12"/>
              </w:numPr>
              <w:ind w:left="317" w:hanging="283"/>
            </w:pPr>
            <w:r>
              <w:t>rozvíjať telesnú zdatnosť a</w:t>
            </w:r>
            <w:r w:rsidR="00281814">
              <w:t> </w:t>
            </w:r>
            <w:r>
              <w:t>pohyb</w:t>
            </w:r>
            <w:r w:rsidR="00281814">
              <w:t>ovú výkonnosť</w:t>
            </w:r>
            <w:r>
              <w:t xml:space="preserve"> v prírodných podmienkach</w:t>
            </w:r>
          </w:p>
        </w:tc>
      </w:tr>
      <w:tr w:rsidR="00C620A5" w:rsidRPr="003B3A59" w14:paraId="329AAB73" w14:textId="77777777" w:rsidTr="00AC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gridAfter w:val="1"/>
          <w:wAfter w:w="74" w:type="dxa"/>
          <w:trHeight w:val="402"/>
        </w:trPr>
        <w:tc>
          <w:tcPr>
            <w:tcW w:w="3726" w:type="dxa"/>
            <w:gridSpan w:val="4"/>
            <w:shd w:val="clear" w:color="auto" w:fill="E7E6E6"/>
          </w:tcPr>
          <w:p w14:paraId="5FA0D2C4" w14:textId="77777777" w:rsidR="00C620A5" w:rsidRPr="003B3A59" w:rsidRDefault="00C620A5" w:rsidP="00C620A5">
            <w:pPr>
              <w:pStyle w:val="Stlus1"/>
              <w:jc w:val="left"/>
            </w:pPr>
            <w:r w:rsidRPr="003B3A59">
              <w:t>Prierezová téma naplnená v rámci tematického celku</w:t>
            </w:r>
          </w:p>
          <w:p w14:paraId="37C28058" w14:textId="77777777" w:rsidR="00C620A5" w:rsidRPr="003B3A59" w:rsidRDefault="00281814" w:rsidP="00281814">
            <w:pPr>
              <w:pStyle w:val="Stlus1"/>
              <w:jc w:val="left"/>
            </w:pPr>
            <w:proofErr w:type="spellStart"/>
            <w:r>
              <w:t>Regioálna</w:t>
            </w:r>
            <w:proofErr w:type="spellEnd"/>
            <w:r>
              <w:t xml:space="preserve"> výchova a ľudová kultúra</w:t>
            </w:r>
          </w:p>
        </w:tc>
        <w:tc>
          <w:tcPr>
            <w:tcW w:w="10421" w:type="dxa"/>
            <w:gridSpan w:val="3"/>
            <w:shd w:val="clear" w:color="auto" w:fill="auto"/>
          </w:tcPr>
          <w:p w14:paraId="5C527691" w14:textId="77777777" w:rsidR="00873A6C" w:rsidRDefault="00873A6C" w:rsidP="00873A6C">
            <w:pPr>
              <w:pStyle w:val="Stlus1"/>
              <w:ind w:left="317"/>
            </w:pPr>
          </w:p>
          <w:p w14:paraId="3BC29353" w14:textId="096AABEE" w:rsidR="00C620A5" w:rsidRPr="003B3A59" w:rsidRDefault="00281814" w:rsidP="00281814">
            <w:pPr>
              <w:pStyle w:val="Stlus1"/>
              <w:numPr>
                <w:ilvl w:val="0"/>
                <w:numId w:val="12"/>
              </w:numPr>
              <w:ind w:left="317" w:hanging="283"/>
            </w:pPr>
            <w:r>
              <w:t>rozvíjať znalosti o historických, kultúrnych a prírodných hodnotách svojho regiónu</w:t>
            </w:r>
          </w:p>
        </w:tc>
      </w:tr>
      <w:tr w:rsidR="00385E37" w:rsidRPr="003B3A59" w14:paraId="17FF8CD4" w14:textId="77777777" w:rsidTr="00665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gridAfter w:val="1"/>
          <w:wAfter w:w="74" w:type="dxa"/>
          <w:trHeight w:val="1506"/>
        </w:trPr>
        <w:tc>
          <w:tcPr>
            <w:tcW w:w="3726" w:type="dxa"/>
            <w:gridSpan w:val="4"/>
            <w:shd w:val="clear" w:color="auto" w:fill="FFFF00"/>
          </w:tcPr>
          <w:p w14:paraId="5423191B" w14:textId="77777777" w:rsidR="00665D18" w:rsidRDefault="00665D18" w:rsidP="00C37B10">
            <w:pPr>
              <w:pStyle w:val="Stlus1"/>
              <w:jc w:val="left"/>
            </w:pPr>
          </w:p>
          <w:p w14:paraId="72B01B83" w14:textId="47F9C5B9" w:rsidR="00385E37" w:rsidRDefault="00385E37" w:rsidP="00C37B10">
            <w:pPr>
              <w:pStyle w:val="Stlus1"/>
              <w:jc w:val="left"/>
            </w:pPr>
            <w:r w:rsidRPr="003B3A59">
              <w:t>Implementácia finančnej gramotnosti do vzdelávania</w:t>
            </w:r>
          </w:p>
          <w:p w14:paraId="4CDF12E0" w14:textId="6737F7B3" w:rsidR="00AB395D" w:rsidRPr="003B3A59" w:rsidRDefault="00AB395D" w:rsidP="00C37B10">
            <w:pPr>
              <w:pStyle w:val="Stlus1"/>
              <w:jc w:val="left"/>
            </w:pPr>
            <w:r>
              <w:t>1 Človek vo sére peňazí</w:t>
            </w:r>
          </w:p>
          <w:p w14:paraId="02C3F1A3" w14:textId="1E9C33AE" w:rsidR="00385E37" w:rsidRPr="003B3A59" w:rsidRDefault="00AB395D" w:rsidP="00AB395D">
            <w:pPr>
              <w:pStyle w:val="Stlus1"/>
              <w:jc w:val="left"/>
            </w:pPr>
            <w:r>
              <w:t>1.3 Osvojiť si</w:t>
            </w:r>
            <w:r w:rsidR="00437FE3">
              <w:t>,</w:t>
            </w:r>
            <w:r>
              <w:t xml:space="preserve"> čo znamená hospodárne žiť</w:t>
            </w:r>
            <w:r w:rsidR="00385E37">
              <w:t xml:space="preserve"> </w:t>
            </w:r>
          </w:p>
        </w:tc>
        <w:tc>
          <w:tcPr>
            <w:tcW w:w="7893" w:type="dxa"/>
            <w:gridSpan w:val="2"/>
            <w:shd w:val="clear" w:color="auto" w:fill="auto"/>
          </w:tcPr>
          <w:p w14:paraId="7EF167DD" w14:textId="77777777" w:rsidR="00E736F1" w:rsidRDefault="00E736F1" w:rsidP="00E736F1">
            <w:pPr>
              <w:pStyle w:val="Stlus1"/>
              <w:ind w:left="317"/>
            </w:pPr>
          </w:p>
          <w:p w14:paraId="32199EA2" w14:textId="0B2AAB11" w:rsidR="00385E37" w:rsidRDefault="00AB395D" w:rsidP="00EF177A">
            <w:pPr>
              <w:pStyle w:val="Stlus1"/>
              <w:numPr>
                <w:ilvl w:val="0"/>
                <w:numId w:val="12"/>
              </w:numPr>
              <w:ind w:left="317" w:hanging="283"/>
            </w:pPr>
            <w:r>
              <w:t>uviesť príklady hospodárneho zaobchádzania s vecami, hospodárneho správania sa vo svojom okolí ( domácnosť, škola, obec )</w:t>
            </w:r>
          </w:p>
        </w:tc>
        <w:tc>
          <w:tcPr>
            <w:tcW w:w="2528" w:type="dxa"/>
            <w:shd w:val="clear" w:color="auto" w:fill="auto"/>
          </w:tcPr>
          <w:p w14:paraId="11A709A0" w14:textId="77777777" w:rsidR="00E736F1" w:rsidRDefault="00E736F1" w:rsidP="00385E37">
            <w:pPr>
              <w:pStyle w:val="Stlus1"/>
              <w:ind w:left="0"/>
            </w:pPr>
          </w:p>
          <w:p w14:paraId="1BE76AF9" w14:textId="0E2A8E70" w:rsidR="00385E37" w:rsidRDefault="00AB395D" w:rsidP="00385E37">
            <w:pPr>
              <w:pStyle w:val="Stlus1"/>
              <w:ind w:left="0"/>
            </w:pPr>
            <w:r>
              <w:t>hospodárny</w:t>
            </w:r>
          </w:p>
        </w:tc>
      </w:tr>
    </w:tbl>
    <w:p w14:paraId="41CA6799" w14:textId="77777777" w:rsidR="008F0712" w:rsidRDefault="008F0712" w:rsidP="008F0712">
      <w:pPr>
        <w:spacing w:after="0"/>
        <w:ind w:left="0" w:firstLine="0"/>
        <w:jc w:val="left"/>
      </w:pPr>
    </w:p>
    <w:p w14:paraId="0CF53678" w14:textId="77777777" w:rsidR="00CC25C5" w:rsidRDefault="00CC25C5" w:rsidP="00B311CF">
      <w:pPr>
        <w:spacing w:after="0"/>
        <w:ind w:left="0" w:firstLine="0"/>
        <w:jc w:val="left"/>
      </w:pPr>
    </w:p>
    <w:p w14:paraId="363763EC" w14:textId="77777777" w:rsidR="00F81CA4" w:rsidRDefault="00F81CA4" w:rsidP="00B311CF">
      <w:pPr>
        <w:spacing w:after="0"/>
        <w:ind w:left="0" w:firstLine="0"/>
        <w:jc w:val="left"/>
      </w:pPr>
    </w:p>
    <w:sectPr w:rsidR="00F81CA4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36891" w14:textId="77777777" w:rsidR="00F74AD0" w:rsidRDefault="00F74AD0">
      <w:pPr>
        <w:spacing w:after="0" w:line="240" w:lineRule="auto"/>
      </w:pPr>
      <w:r>
        <w:separator/>
      </w:r>
    </w:p>
  </w:endnote>
  <w:endnote w:type="continuationSeparator" w:id="0">
    <w:p w14:paraId="0239C016" w14:textId="77777777" w:rsidR="00F74AD0" w:rsidRDefault="00F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B24B" w14:textId="77777777" w:rsidR="004256DE" w:rsidRDefault="00322844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36EECDD3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B68F" w14:textId="4030425F" w:rsidR="004256DE" w:rsidRPr="000B0676" w:rsidRDefault="008F63BC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1B4A58">
      <w:rPr>
        <w:rFonts w:ascii="Calibri" w:hAnsi="Calibri"/>
        <w:noProof/>
        <w:sz w:val="20"/>
        <w:szCs w:val="20"/>
      </w:rPr>
      <w:t>4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4D7F7381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521AA" w14:textId="77777777" w:rsidR="004256DE" w:rsidRDefault="004256DE" w:rsidP="00A44518">
    <w:pPr>
      <w:spacing w:after="0"/>
      <w:ind w:left="0" w:right="43" w:firstLine="0"/>
      <w:jc w:val="center"/>
    </w:pPr>
  </w:p>
  <w:p w14:paraId="5EF95A69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574FE" w14:textId="77777777" w:rsidR="00F74AD0" w:rsidRDefault="00F74AD0">
      <w:pPr>
        <w:spacing w:after="0" w:line="240" w:lineRule="auto"/>
      </w:pPr>
      <w:r>
        <w:separator/>
      </w:r>
    </w:p>
  </w:footnote>
  <w:footnote w:type="continuationSeparator" w:id="0">
    <w:p w14:paraId="2EF45707" w14:textId="77777777" w:rsidR="00F74AD0" w:rsidRDefault="00F7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BABDA" w14:textId="77777777" w:rsidR="004256DE" w:rsidRDefault="004256DE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B915C" w14:textId="66C750E5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Škola: Základná škola s vyučovacím jazykom maďarským - </w:t>
    </w:r>
    <w:r w:rsidRPr="000B0676">
      <w:rPr>
        <w:rFonts w:ascii="Calibri" w:hAnsi="Calibri"/>
        <w:b/>
        <w:spacing w:val="-10"/>
        <w:sz w:val="20"/>
        <w:lang w:val="hu-HU"/>
      </w:rPr>
      <w:t xml:space="preserve"> Alapiskola</w:t>
    </w:r>
    <w:r w:rsidR="00873A6C">
      <w:rPr>
        <w:rFonts w:ascii="Calibri" w:hAnsi="Calibri"/>
        <w:b/>
        <w:spacing w:val="-10"/>
        <w:sz w:val="20"/>
        <w:lang w:val="hu-HU"/>
      </w:rPr>
      <w:t xml:space="preserve">,  </w:t>
    </w:r>
    <w:r w:rsidR="00B17C1F">
      <w:rPr>
        <w:rFonts w:ascii="Calibri" w:hAnsi="Calibri"/>
        <w:b/>
        <w:spacing w:val="-10"/>
        <w:sz w:val="20"/>
        <w:lang w:val="hu-HU"/>
      </w:rPr>
      <w:t xml:space="preserve">ČSA 15,  045 01 </w:t>
    </w:r>
    <w:r w:rsidRPr="000B0676">
      <w:rPr>
        <w:rFonts w:ascii="Calibri" w:hAnsi="Calibri"/>
        <w:b/>
        <w:spacing w:val="-10"/>
        <w:sz w:val="20"/>
      </w:rPr>
      <w:t>Moldava nad Bodvou</w:t>
    </w:r>
  </w:p>
  <w:p w14:paraId="44446B76" w14:textId="0150FE14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836855">
      <w:rPr>
        <w:rFonts w:ascii="Calibri" w:hAnsi="Calibri"/>
        <w:b/>
        <w:spacing w:val="-10"/>
        <w:sz w:val="20"/>
      </w:rPr>
      <w:t>V</w:t>
    </w:r>
    <w:r w:rsidR="00D07ABC">
      <w:rPr>
        <w:rFonts w:ascii="Calibri" w:hAnsi="Calibri"/>
        <w:b/>
        <w:spacing w:val="-10"/>
        <w:sz w:val="20"/>
      </w:rPr>
      <w:t xml:space="preserve">ecné učenie, 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D07ABC">
      <w:rPr>
        <w:rFonts w:ascii="Calibri" w:hAnsi="Calibri"/>
        <w:b/>
        <w:spacing w:val="-10"/>
        <w:sz w:val="20"/>
      </w:rPr>
      <w:t>3</w:t>
    </w:r>
    <w:r w:rsidRPr="000B0676">
      <w:rPr>
        <w:rFonts w:ascii="Calibri" w:hAnsi="Calibri"/>
        <w:b/>
        <w:spacing w:val="-10"/>
        <w:sz w:val="20"/>
      </w:rPr>
      <w:t>. ročník ZŠ</w:t>
    </w:r>
    <w:r w:rsidR="00D07ABC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</w:t>
    </w:r>
    <w:r w:rsidR="00D07ABC">
      <w:rPr>
        <w:rFonts w:ascii="Calibri" w:hAnsi="Calibri"/>
        <w:b/>
        <w:spacing w:val="-10"/>
        <w:sz w:val="20"/>
      </w:rPr>
      <w:t>o stredným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0FDB5D38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A4A2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9384C7D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50BE"/>
    <w:rsid w:val="00005A6E"/>
    <w:rsid w:val="00013E3F"/>
    <w:rsid w:val="00021334"/>
    <w:rsid w:val="00024F30"/>
    <w:rsid w:val="00030C8B"/>
    <w:rsid w:val="00035017"/>
    <w:rsid w:val="00037817"/>
    <w:rsid w:val="00037F44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95D"/>
    <w:rsid w:val="00085B04"/>
    <w:rsid w:val="0008688B"/>
    <w:rsid w:val="00097692"/>
    <w:rsid w:val="000A45E8"/>
    <w:rsid w:val="000B0676"/>
    <w:rsid w:val="000B2337"/>
    <w:rsid w:val="000C10ED"/>
    <w:rsid w:val="000C1570"/>
    <w:rsid w:val="000C4612"/>
    <w:rsid w:val="000D3EF7"/>
    <w:rsid w:val="000D7401"/>
    <w:rsid w:val="000E1691"/>
    <w:rsid w:val="000E3047"/>
    <w:rsid w:val="000F5473"/>
    <w:rsid w:val="000F68BA"/>
    <w:rsid w:val="00102C85"/>
    <w:rsid w:val="001069E7"/>
    <w:rsid w:val="0011219A"/>
    <w:rsid w:val="00113CAB"/>
    <w:rsid w:val="0012124D"/>
    <w:rsid w:val="00121B18"/>
    <w:rsid w:val="00121B46"/>
    <w:rsid w:val="0012399A"/>
    <w:rsid w:val="0012705D"/>
    <w:rsid w:val="00127A30"/>
    <w:rsid w:val="00134333"/>
    <w:rsid w:val="00145981"/>
    <w:rsid w:val="00146AB7"/>
    <w:rsid w:val="00147621"/>
    <w:rsid w:val="00147800"/>
    <w:rsid w:val="00155D1D"/>
    <w:rsid w:val="0016460A"/>
    <w:rsid w:val="00164EF7"/>
    <w:rsid w:val="00172007"/>
    <w:rsid w:val="001748AC"/>
    <w:rsid w:val="00184583"/>
    <w:rsid w:val="0018710A"/>
    <w:rsid w:val="00194734"/>
    <w:rsid w:val="001A02F0"/>
    <w:rsid w:val="001B297A"/>
    <w:rsid w:val="001B2AAF"/>
    <w:rsid w:val="001B4A58"/>
    <w:rsid w:val="001B4F5B"/>
    <w:rsid w:val="001B5E87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15F0"/>
    <w:rsid w:val="0021311F"/>
    <w:rsid w:val="00222235"/>
    <w:rsid w:val="00222366"/>
    <w:rsid w:val="002307BD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060C"/>
    <w:rsid w:val="00275FC3"/>
    <w:rsid w:val="002803EB"/>
    <w:rsid w:val="002808FC"/>
    <w:rsid w:val="00281814"/>
    <w:rsid w:val="00282430"/>
    <w:rsid w:val="002855D7"/>
    <w:rsid w:val="00287203"/>
    <w:rsid w:val="00287980"/>
    <w:rsid w:val="00290CF0"/>
    <w:rsid w:val="00294D67"/>
    <w:rsid w:val="002A5918"/>
    <w:rsid w:val="002B0027"/>
    <w:rsid w:val="002B054D"/>
    <w:rsid w:val="002B0AD4"/>
    <w:rsid w:val="002B3C98"/>
    <w:rsid w:val="002C47B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15A8D"/>
    <w:rsid w:val="00322844"/>
    <w:rsid w:val="00326B1E"/>
    <w:rsid w:val="00332F32"/>
    <w:rsid w:val="00334449"/>
    <w:rsid w:val="003366CE"/>
    <w:rsid w:val="00336A62"/>
    <w:rsid w:val="003573B9"/>
    <w:rsid w:val="00360A13"/>
    <w:rsid w:val="00360EFB"/>
    <w:rsid w:val="003706B1"/>
    <w:rsid w:val="003709FE"/>
    <w:rsid w:val="003713B3"/>
    <w:rsid w:val="0038347E"/>
    <w:rsid w:val="00385E37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E2945"/>
    <w:rsid w:val="003E677D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37FE3"/>
    <w:rsid w:val="00441983"/>
    <w:rsid w:val="00441D7E"/>
    <w:rsid w:val="004505A0"/>
    <w:rsid w:val="00451325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834FA"/>
    <w:rsid w:val="004923A2"/>
    <w:rsid w:val="00495E79"/>
    <w:rsid w:val="004A24D4"/>
    <w:rsid w:val="004A2824"/>
    <w:rsid w:val="004A5282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F2868"/>
    <w:rsid w:val="004F3D77"/>
    <w:rsid w:val="004F57B7"/>
    <w:rsid w:val="004F697F"/>
    <w:rsid w:val="004F6AEF"/>
    <w:rsid w:val="00501AC3"/>
    <w:rsid w:val="00504FB4"/>
    <w:rsid w:val="00506E79"/>
    <w:rsid w:val="00511E05"/>
    <w:rsid w:val="005121C7"/>
    <w:rsid w:val="005134AE"/>
    <w:rsid w:val="0051581D"/>
    <w:rsid w:val="00517784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76171"/>
    <w:rsid w:val="0057653B"/>
    <w:rsid w:val="00577268"/>
    <w:rsid w:val="00580CC8"/>
    <w:rsid w:val="00582E37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D27D5"/>
    <w:rsid w:val="005E5B77"/>
    <w:rsid w:val="005E5C44"/>
    <w:rsid w:val="005E6EA1"/>
    <w:rsid w:val="005F0748"/>
    <w:rsid w:val="005F5E8C"/>
    <w:rsid w:val="00600F1B"/>
    <w:rsid w:val="006026AD"/>
    <w:rsid w:val="0060550B"/>
    <w:rsid w:val="00606B60"/>
    <w:rsid w:val="00606F71"/>
    <w:rsid w:val="00610B49"/>
    <w:rsid w:val="006146AA"/>
    <w:rsid w:val="00617082"/>
    <w:rsid w:val="00617696"/>
    <w:rsid w:val="00620C79"/>
    <w:rsid w:val="00621746"/>
    <w:rsid w:val="00621D64"/>
    <w:rsid w:val="00625DB6"/>
    <w:rsid w:val="00641F2C"/>
    <w:rsid w:val="00646B4B"/>
    <w:rsid w:val="00651A1A"/>
    <w:rsid w:val="00661F08"/>
    <w:rsid w:val="0066534F"/>
    <w:rsid w:val="00665D18"/>
    <w:rsid w:val="00681DD4"/>
    <w:rsid w:val="006856AA"/>
    <w:rsid w:val="00685781"/>
    <w:rsid w:val="00690599"/>
    <w:rsid w:val="0069385A"/>
    <w:rsid w:val="006A38E9"/>
    <w:rsid w:val="006A3BB2"/>
    <w:rsid w:val="006A54B8"/>
    <w:rsid w:val="006A6A39"/>
    <w:rsid w:val="006B305E"/>
    <w:rsid w:val="006B79FC"/>
    <w:rsid w:val="006C062C"/>
    <w:rsid w:val="006C1668"/>
    <w:rsid w:val="006D3C83"/>
    <w:rsid w:val="006D5F9D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4CC3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9262B"/>
    <w:rsid w:val="007B70C4"/>
    <w:rsid w:val="007C31E9"/>
    <w:rsid w:val="007E02DD"/>
    <w:rsid w:val="007E2233"/>
    <w:rsid w:val="007E2D03"/>
    <w:rsid w:val="007F0F98"/>
    <w:rsid w:val="008006AA"/>
    <w:rsid w:val="00812E37"/>
    <w:rsid w:val="0081306C"/>
    <w:rsid w:val="00815220"/>
    <w:rsid w:val="008177AB"/>
    <w:rsid w:val="00832E0D"/>
    <w:rsid w:val="00833578"/>
    <w:rsid w:val="00835B55"/>
    <w:rsid w:val="00836855"/>
    <w:rsid w:val="00854DA7"/>
    <w:rsid w:val="0085752C"/>
    <w:rsid w:val="00863323"/>
    <w:rsid w:val="008643EA"/>
    <w:rsid w:val="008650FE"/>
    <w:rsid w:val="0086637F"/>
    <w:rsid w:val="00866C9A"/>
    <w:rsid w:val="00867C09"/>
    <w:rsid w:val="00870B49"/>
    <w:rsid w:val="00872C5F"/>
    <w:rsid w:val="00873A6C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F7F"/>
    <w:rsid w:val="008B652D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8F63BC"/>
    <w:rsid w:val="009005AE"/>
    <w:rsid w:val="009022CD"/>
    <w:rsid w:val="00903B94"/>
    <w:rsid w:val="00904561"/>
    <w:rsid w:val="00906000"/>
    <w:rsid w:val="0090780B"/>
    <w:rsid w:val="00914F34"/>
    <w:rsid w:val="00920225"/>
    <w:rsid w:val="00931B44"/>
    <w:rsid w:val="00933DB1"/>
    <w:rsid w:val="0094739B"/>
    <w:rsid w:val="00952108"/>
    <w:rsid w:val="00953FB3"/>
    <w:rsid w:val="00965329"/>
    <w:rsid w:val="0096766A"/>
    <w:rsid w:val="00974073"/>
    <w:rsid w:val="009767B8"/>
    <w:rsid w:val="0098003A"/>
    <w:rsid w:val="009806CF"/>
    <w:rsid w:val="0098093F"/>
    <w:rsid w:val="00981A02"/>
    <w:rsid w:val="009839D2"/>
    <w:rsid w:val="00985403"/>
    <w:rsid w:val="00986027"/>
    <w:rsid w:val="0098636F"/>
    <w:rsid w:val="00987093"/>
    <w:rsid w:val="00993CA0"/>
    <w:rsid w:val="009A59A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3444F"/>
    <w:rsid w:val="00A35BC6"/>
    <w:rsid w:val="00A429D0"/>
    <w:rsid w:val="00A44518"/>
    <w:rsid w:val="00A44CB7"/>
    <w:rsid w:val="00A602B4"/>
    <w:rsid w:val="00A64446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5CA"/>
    <w:rsid w:val="00AA2607"/>
    <w:rsid w:val="00AB2CD0"/>
    <w:rsid w:val="00AB395D"/>
    <w:rsid w:val="00AC01BC"/>
    <w:rsid w:val="00AC3926"/>
    <w:rsid w:val="00AC44AE"/>
    <w:rsid w:val="00AC6687"/>
    <w:rsid w:val="00AD2567"/>
    <w:rsid w:val="00AD399E"/>
    <w:rsid w:val="00AE1116"/>
    <w:rsid w:val="00AF547F"/>
    <w:rsid w:val="00B00F4F"/>
    <w:rsid w:val="00B045DD"/>
    <w:rsid w:val="00B05978"/>
    <w:rsid w:val="00B10F83"/>
    <w:rsid w:val="00B13FED"/>
    <w:rsid w:val="00B16460"/>
    <w:rsid w:val="00B17C1F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50C12"/>
    <w:rsid w:val="00B628AF"/>
    <w:rsid w:val="00B665AF"/>
    <w:rsid w:val="00B71EE9"/>
    <w:rsid w:val="00B75F99"/>
    <w:rsid w:val="00B770A5"/>
    <w:rsid w:val="00B8632E"/>
    <w:rsid w:val="00B93BD4"/>
    <w:rsid w:val="00B948FE"/>
    <w:rsid w:val="00B95ED6"/>
    <w:rsid w:val="00BB22DF"/>
    <w:rsid w:val="00BB25E9"/>
    <w:rsid w:val="00BB50CA"/>
    <w:rsid w:val="00BC3093"/>
    <w:rsid w:val="00BD21C7"/>
    <w:rsid w:val="00BD5A10"/>
    <w:rsid w:val="00BE1427"/>
    <w:rsid w:val="00BF192E"/>
    <w:rsid w:val="00C05CF5"/>
    <w:rsid w:val="00C10204"/>
    <w:rsid w:val="00C12AD0"/>
    <w:rsid w:val="00C1629F"/>
    <w:rsid w:val="00C24445"/>
    <w:rsid w:val="00C27CF1"/>
    <w:rsid w:val="00C340DF"/>
    <w:rsid w:val="00C37B10"/>
    <w:rsid w:val="00C417F9"/>
    <w:rsid w:val="00C43D38"/>
    <w:rsid w:val="00C548F3"/>
    <w:rsid w:val="00C563A0"/>
    <w:rsid w:val="00C620A5"/>
    <w:rsid w:val="00C73274"/>
    <w:rsid w:val="00C84206"/>
    <w:rsid w:val="00C85095"/>
    <w:rsid w:val="00C90A77"/>
    <w:rsid w:val="00C95947"/>
    <w:rsid w:val="00CB54C7"/>
    <w:rsid w:val="00CB60A5"/>
    <w:rsid w:val="00CC25C5"/>
    <w:rsid w:val="00CC2D89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A94"/>
    <w:rsid w:val="00D07ABC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8C2"/>
    <w:rsid w:val="00DA22A2"/>
    <w:rsid w:val="00DA3F6E"/>
    <w:rsid w:val="00DA5D12"/>
    <w:rsid w:val="00DA7EBF"/>
    <w:rsid w:val="00DC1B28"/>
    <w:rsid w:val="00DD2B8A"/>
    <w:rsid w:val="00DF58CC"/>
    <w:rsid w:val="00DF5C17"/>
    <w:rsid w:val="00E0078B"/>
    <w:rsid w:val="00E12A43"/>
    <w:rsid w:val="00E169A3"/>
    <w:rsid w:val="00E177A3"/>
    <w:rsid w:val="00E21C86"/>
    <w:rsid w:val="00E263CC"/>
    <w:rsid w:val="00E27F0E"/>
    <w:rsid w:val="00E30779"/>
    <w:rsid w:val="00E30B03"/>
    <w:rsid w:val="00E34048"/>
    <w:rsid w:val="00E345D6"/>
    <w:rsid w:val="00E34EB3"/>
    <w:rsid w:val="00E51D6A"/>
    <w:rsid w:val="00E53AB6"/>
    <w:rsid w:val="00E625C2"/>
    <w:rsid w:val="00E65FC2"/>
    <w:rsid w:val="00E7100E"/>
    <w:rsid w:val="00E7345D"/>
    <w:rsid w:val="00E736F1"/>
    <w:rsid w:val="00E77300"/>
    <w:rsid w:val="00E805CE"/>
    <w:rsid w:val="00E85336"/>
    <w:rsid w:val="00E90F4B"/>
    <w:rsid w:val="00E94834"/>
    <w:rsid w:val="00E95C80"/>
    <w:rsid w:val="00EA0098"/>
    <w:rsid w:val="00EA73B8"/>
    <w:rsid w:val="00EB0134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EF177A"/>
    <w:rsid w:val="00F05227"/>
    <w:rsid w:val="00F101C1"/>
    <w:rsid w:val="00F1338C"/>
    <w:rsid w:val="00F1796D"/>
    <w:rsid w:val="00F22F65"/>
    <w:rsid w:val="00F24968"/>
    <w:rsid w:val="00F40400"/>
    <w:rsid w:val="00F40EF1"/>
    <w:rsid w:val="00F4735B"/>
    <w:rsid w:val="00F5096E"/>
    <w:rsid w:val="00F519D6"/>
    <w:rsid w:val="00F57A82"/>
    <w:rsid w:val="00F66215"/>
    <w:rsid w:val="00F70299"/>
    <w:rsid w:val="00F74AD0"/>
    <w:rsid w:val="00F76A96"/>
    <w:rsid w:val="00F77747"/>
    <w:rsid w:val="00F81CA4"/>
    <w:rsid w:val="00F848D1"/>
    <w:rsid w:val="00F907D8"/>
    <w:rsid w:val="00F92358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EBD"/>
    <w:rsid w:val="00FD703D"/>
    <w:rsid w:val="00FE0393"/>
    <w:rsid w:val="00FE6213"/>
    <w:rsid w:val="00FE7A72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DDACB"/>
  <w15:docId w15:val="{01EBCF6C-E1D4-4A61-8E8D-A649DE9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B14F4A-1B3D-4B2A-ADCD-B8F39785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User</cp:lastModifiedBy>
  <cp:revision>3</cp:revision>
  <cp:lastPrinted>2015-10-04T10:07:00Z</cp:lastPrinted>
  <dcterms:created xsi:type="dcterms:W3CDTF">2020-08-18T09:54:00Z</dcterms:created>
  <dcterms:modified xsi:type="dcterms:W3CDTF">2020-09-20T11:28:00Z</dcterms:modified>
</cp:coreProperties>
</file>