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3" w:rsidRDefault="00E223E3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WYMAGANIA</w:t>
      </w:r>
      <w:r w:rsidR="00361771">
        <w:rPr>
          <w:rFonts w:ascii="Times New Roman" w:hAnsi="Times New Roman" w:cs="Times New Roman"/>
          <w:b/>
          <w:sz w:val="24"/>
          <w:szCs w:val="24"/>
        </w:rPr>
        <w:t xml:space="preserve"> EDUKACYJNE Z MUZYKI W KL </w:t>
      </w:r>
      <w:bookmarkStart w:id="0" w:name="_GoBack"/>
      <w:bookmarkEnd w:id="0"/>
      <w:r w:rsidR="00013755">
        <w:rPr>
          <w:rFonts w:ascii="Times New Roman" w:hAnsi="Times New Roman" w:cs="Times New Roman"/>
          <w:b/>
          <w:sz w:val="24"/>
          <w:szCs w:val="24"/>
        </w:rPr>
        <w:t>V</w:t>
      </w:r>
    </w:p>
    <w:p w:rsidR="00FC536E" w:rsidRPr="00E70CC6" w:rsidRDefault="00FC536E" w:rsidP="00E70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42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Podstawowym celem przedmiotu muzyka jest przygotowywanie uczniów do świadomego korzystania z dorobku rodzimej i światowej kultury muzycznej oraz aktywnego i pełnego uczestnictwa w życiu muzycznym kraju. Przy wystawianiu oceny z muzyki brany jest pod uwagę przede wszystkim wysiłek wkładany przez ucznia w wywiązywanie się z obowiązków wynikających ze specyfiki zajęć.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Ocenie podlegają następujące elementy: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śpiew,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gra (na instrumencie melodycznym – dzwonkach oraz na instrumentach perkusyjnych niemelodycznych), </w:t>
      </w:r>
    </w:p>
    <w:p w:rsidR="00E223E3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wypowiedzi ucznia na temat utworów muzycznych. </w:t>
      </w:r>
    </w:p>
    <w:p w:rsidR="00835784" w:rsidRDefault="000137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działania twórcze (projekty muzyczne)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znajomość terminów i wiedza muzyczna,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aktywność na lekcjach.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całkowicie samodzielnie śpiewa piosenki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gra na instrumentach melodycznych melodie z podręcznika oraz z repertuaru dodatkowego,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samodzielnie odczytuje i wykonuje dowolny utwór,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rozpoznać budowę utworu muzycznego,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posiada wiedzę i umiejętności przekraczające poziom wymagań na ocenę bardzo dobrą,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jest bardzo aktywny muzycznie,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różne zadania twórcze, np. układa melodię do wiersza, akompaniament perkusyjny do piosenki.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bardzo dobrą otrzymuje uczeń, który: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śpiewa większość piosenek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prawidłowo i samodzielnie gra na instrumentach melodycznych większość melodii przewidzianych w programie nauczania,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 bezbłędnie wykonywać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potrafi rytmizować teksty,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rozumie zapis nutowy i potrafi się nim posługiwać, </w:t>
      </w:r>
    </w:p>
    <w:p w:rsidR="00665CDC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• zna podstawowe terminy muzyczne z programu danej klasy, </w:t>
      </w:r>
    </w:p>
    <w:p w:rsidR="00AE5AF8" w:rsidRPr="00E70CC6" w:rsidRDefault="00E223E3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podaje nazwiska wybitnych kompozytorów z programu danej klasy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poprawnie i z niewielką pomocą nauczyciela śpiewa pieśni i piosenki jednogłosowe, </w:t>
      </w:r>
    </w:p>
    <w:p w:rsidR="00900921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proste rytmy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gestodżwiękami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rytmizuje łatwe teksty,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podstawowe terminy muzyczne z programu danej klasy i wie, co one oznaczają,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niezbyt poprawnie i z dużą pomocą nauczyciela śpiewa niektóre piosenki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niezbyt poprawnie i z dużą pomocą nauczyciela gra n</w:t>
      </w:r>
      <w:r w:rsidR="00900921">
        <w:rPr>
          <w:rFonts w:ascii="Times New Roman" w:hAnsi="Times New Roman" w:cs="Times New Roman"/>
          <w:sz w:val="24"/>
          <w:szCs w:val="24"/>
        </w:rPr>
        <w:t xml:space="preserve">a </w:t>
      </w:r>
      <w:r w:rsidR="00591F65">
        <w:rPr>
          <w:rFonts w:ascii="Times New Roman" w:hAnsi="Times New Roman" w:cs="Times New Roman"/>
          <w:sz w:val="24"/>
          <w:szCs w:val="24"/>
        </w:rPr>
        <w:t xml:space="preserve">instrumencie melodycznym, np. na </w:t>
      </w:r>
      <w:r w:rsidR="00900921">
        <w:rPr>
          <w:rFonts w:ascii="Times New Roman" w:hAnsi="Times New Roman" w:cs="Times New Roman"/>
          <w:sz w:val="24"/>
          <w:szCs w:val="24"/>
        </w:rPr>
        <w:t>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niektóre melodie przewidziane w programie nauczania, </w:t>
      </w:r>
    </w:p>
    <w:p w:rsidR="00A6750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wykonuje najprostsze ćwiczenia rytmiczne – </w:t>
      </w:r>
      <w:proofErr w:type="spellStart"/>
      <w:r w:rsidRPr="00E70CC6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E70CC6">
        <w:rPr>
          <w:rFonts w:ascii="Times New Roman" w:hAnsi="Times New Roman" w:cs="Times New Roman"/>
          <w:sz w:val="24"/>
          <w:szCs w:val="24"/>
        </w:rPr>
        <w:t xml:space="preserve"> i na instrumentach perkusyjnych niemelodycznych, </w:t>
      </w:r>
    </w:p>
    <w:p w:rsidR="00C32F50" w:rsidRPr="00E70CC6" w:rsidRDefault="00C32F50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zna tylko niektóre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dopuszczającą otrzymuje uczeń, który: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niedbale, nie starając się poprawić błędów, śpiewa kilka najprostszych piosenek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niedbale, nie starając si</w:t>
      </w:r>
      <w:r w:rsidR="00BE093B">
        <w:rPr>
          <w:rFonts w:ascii="Times New Roman" w:hAnsi="Times New Roman" w:cs="Times New Roman"/>
          <w:sz w:val="24"/>
          <w:szCs w:val="24"/>
        </w:rPr>
        <w:t>ę poprawić błędów, gra na dzwonkach</w:t>
      </w:r>
      <w:r w:rsidRPr="00E70CC6">
        <w:rPr>
          <w:rFonts w:ascii="Times New Roman" w:hAnsi="Times New Roman" w:cs="Times New Roman"/>
          <w:sz w:val="24"/>
          <w:szCs w:val="24"/>
        </w:rPr>
        <w:t xml:space="preserve"> gamę i kilka najprostszych utworów przewidzianych w programie nauczania,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niechętnie podejmuje działania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myli terminy i pojęcia muzyczne, </w:t>
      </w:r>
    </w:p>
    <w:p w:rsidR="00B34C55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dysponuje tylko fragmentaryczną wiedzą,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najprostsze polecenia – ćwiczenia rytmiczne – wykonuje z pomocą nauczyciela. </w:t>
      </w:r>
    </w:p>
    <w:p w:rsidR="007435E1" w:rsidRPr="00E70CC6" w:rsidRDefault="00B34C55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Ocenę niedostateczną uczeń otrzymuje tylko w sytuacjach wyjątkowych, </w:t>
      </w:r>
    </w:p>
    <w:p w:rsidR="003C0C3A" w:rsidRPr="00E70CC6" w:rsidRDefault="00B34C55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</w:t>
      </w:r>
      <w:r w:rsidR="00D002F8">
        <w:rPr>
          <w:rFonts w:ascii="Times New Roman" w:hAnsi="Times New Roman" w:cs="Times New Roman"/>
          <w:sz w:val="24"/>
          <w:szCs w:val="24"/>
        </w:rPr>
        <w:t xml:space="preserve">ogramu danej klasy.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C6">
        <w:rPr>
          <w:rFonts w:ascii="Times New Roman" w:hAnsi="Times New Roman" w:cs="Times New Roman"/>
          <w:b/>
          <w:sz w:val="24"/>
          <w:szCs w:val="24"/>
        </w:rPr>
        <w:t xml:space="preserve">Kryteria oceniania: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1. Podczas wystawiania oceny za śpiew bierze się pod uwagę: poprawność muzyczną, znajomość tekstu piosenki,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lastRenderedPageBreak/>
        <w:t xml:space="preserve">2. Przy wystawianiu oceny za grę na instrumencie uwzględnia się: poprawność muzyczną, płynność i technikę gry, ogólny wyraz artystyczny.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3. Przy wystawieniu oceny za wypowiedzi na temat utworów muzycznych, połączone ze znajomością podstawowych terminów muzycznych, bierze się pod uwagę: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zaangażowanie i postawę podczas słuchania,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brzmienia poznanych instrumentów i głosów,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rozpoznawanie w słuchanych utworach polskich tańców narodowych,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podstawową wiedzę na temat poznanych kompozytorów,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wyrażanie muzyki środkami pozamuzycznymi (na rysunku, w opowiadaniu, dramie). </w:t>
      </w:r>
    </w:p>
    <w:p w:rsidR="004D0374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4. Przy wystawianiu oceny za działania twórcze – wokalne i instrumentalne</w:t>
      </w:r>
      <w:r w:rsidR="00243EF7">
        <w:rPr>
          <w:rFonts w:ascii="Times New Roman" w:hAnsi="Times New Roman" w:cs="Times New Roman"/>
          <w:sz w:val="24"/>
          <w:szCs w:val="24"/>
        </w:rPr>
        <w:t xml:space="preserve"> oraz projekty muzyczne</w:t>
      </w:r>
      <w:r w:rsidRPr="00E70CC6">
        <w:rPr>
          <w:rFonts w:ascii="Times New Roman" w:hAnsi="Times New Roman" w:cs="Times New Roman"/>
          <w:sz w:val="24"/>
          <w:szCs w:val="24"/>
        </w:rPr>
        <w:t xml:space="preserve"> bierze się pod uwagę: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>• rytmizację tekstów,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improwizację: rytmiczną, melodyczną oraz ruchową,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korzystania ze zdobytych wiadomości i umiejętności przy wykonywaniu zadań twórczych,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przygotowywania ilustracji dźwiękowej do opowiadania, komiksu, grafiki (dobieranie efektów dźwiękowych), </w:t>
      </w:r>
    </w:p>
    <w:p w:rsidR="00B50D4A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• umiejętność tworzenia prostych akompaniamentów perkusyjnych. </w:t>
      </w:r>
    </w:p>
    <w:p w:rsidR="00B12FD5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  <w:r w:rsidRPr="00E70CC6">
        <w:rPr>
          <w:rFonts w:ascii="Times New Roman" w:hAnsi="Times New Roman" w:cs="Times New Roman"/>
          <w:sz w:val="24"/>
          <w:szCs w:val="24"/>
        </w:rPr>
        <w:t xml:space="preserve">5. Ocena aktywności na lekcji oraz za udział w muzycznych zajęciach pozalekcyjnych. Za aktywną postawę na lekcji uczeń otrzymuje ocenę bardzo dobrą. Jeśli dodatkowo wykaże się wiedzą lub umiejętnościami wykraczającymi poza ustalone wymagania, otrzymuje ocenę celującą. Za udział w występach również otrzymuje ocenę celującą. </w:t>
      </w:r>
    </w:p>
    <w:p w:rsidR="007435E1" w:rsidRPr="00E70CC6" w:rsidRDefault="007435E1" w:rsidP="00FC53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5E1" w:rsidRPr="00E70CC6" w:rsidSect="00C5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4ED"/>
    <w:rsid w:val="0000512C"/>
    <w:rsid w:val="00013755"/>
    <w:rsid w:val="002352D6"/>
    <w:rsid w:val="00243EF7"/>
    <w:rsid w:val="00361771"/>
    <w:rsid w:val="003A0C1A"/>
    <w:rsid w:val="003C0C3A"/>
    <w:rsid w:val="004D0374"/>
    <w:rsid w:val="004E74ED"/>
    <w:rsid w:val="005554CC"/>
    <w:rsid w:val="00591F65"/>
    <w:rsid w:val="00665CDC"/>
    <w:rsid w:val="007435E1"/>
    <w:rsid w:val="007A24D8"/>
    <w:rsid w:val="00835784"/>
    <w:rsid w:val="00900921"/>
    <w:rsid w:val="00A67500"/>
    <w:rsid w:val="00A75142"/>
    <w:rsid w:val="00B12FD5"/>
    <w:rsid w:val="00B34C55"/>
    <w:rsid w:val="00B50D4A"/>
    <w:rsid w:val="00BE093B"/>
    <w:rsid w:val="00C32F50"/>
    <w:rsid w:val="00C51902"/>
    <w:rsid w:val="00D002F8"/>
    <w:rsid w:val="00E223E3"/>
    <w:rsid w:val="00E70CC6"/>
    <w:rsid w:val="00EF3BD2"/>
    <w:rsid w:val="00FC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Laptop3</cp:lastModifiedBy>
  <cp:revision>2</cp:revision>
  <dcterms:created xsi:type="dcterms:W3CDTF">2021-03-15T07:28:00Z</dcterms:created>
  <dcterms:modified xsi:type="dcterms:W3CDTF">2021-03-15T07:28:00Z</dcterms:modified>
</cp:coreProperties>
</file>